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before="46" w:lineRule="auto"/>
        <w:ind w:left="654" w:right="78" w:firstLine="0"/>
        <w:jc w:val="center"/>
        <w:rPr/>
      </w:pPr>
      <w:r w:rsidDel="00000000" w:rsidR="00000000" w:rsidRPr="00000000">
        <w:rPr/>
        <mc:AlternateContent>
          <mc:Choice Requires="wpg">
            <w:drawing>
              <wp:anchor allowOverlap="1" behindDoc="0" distB="0" distT="0" distL="0" distR="0" hidden="0" layoutInCell="1" locked="0" relativeHeight="0" simplePos="0">
                <wp:simplePos x="0" y="0"/>
                <wp:positionH relativeFrom="page">
                  <wp:posOffset>7102180</wp:posOffset>
                </wp:positionH>
                <wp:positionV relativeFrom="page">
                  <wp:posOffset>3808404</wp:posOffset>
                </wp:positionV>
                <wp:extent cx="417830" cy="6649084"/>
                <wp:effectExtent b="0" l="0" r="0" t="0"/>
                <wp:wrapNone/>
                <wp:docPr id="13" name=""/>
                <a:graphic>
                  <a:graphicData uri="http://schemas.microsoft.com/office/word/2010/wordprocessingShape">
                    <wps:wsp>
                      <wps:cNvSpPr/>
                      <wps:cNvPr id="4" name="Shape 4"/>
                      <wps:spPr>
                        <a:xfrm rot="-5400000">
                          <a:off x="2026221" y="3575848"/>
                          <a:ext cx="6639559" cy="408305"/>
                        </a:xfrm>
                        <a:prstGeom prst="rect">
                          <a:avLst/>
                        </a:prstGeom>
                        <a:noFill/>
                        <a:ln>
                          <a:noFill/>
                        </a:ln>
                      </wps:spPr>
                      <wps:txbx>
                        <w:txbxContent>
                          <w:p w:rsidR="00000000" w:rsidDel="00000000" w:rsidP="00000000" w:rsidRDefault="00000000" w:rsidRPr="00000000">
                            <w:pPr>
                              <w:spacing w:after="0" w:before="13.999999761581421" w:line="240"/>
                              <w:ind w:left="20" w:right="0" w:firstLine="20"/>
                              <w:jc w:val="left"/>
                              <w:textDirection w:val="btLr"/>
                            </w:pPr>
                            <w:r w:rsidDel="00000000" w:rsidR="00000000" w:rsidRPr="00000000">
                              <w:rPr>
                                <w:rFonts w:ascii="Arial" w:cs="Arial" w:eastAsia="Arial" w:hAnsi="Arial"/>
                                <w:b w:val="0"/>
                                <w:i w:val="0"/>
                                <w:smallCaps w:val="0"/>
                                <w:strike w:val="0"/>
                                <w:color w:val="000000"/>
                                <w:sz w:val="16"/>
                                <w:vertAlign w:val="baseline"/>
                              </w:rPr>
                              <w:t xml:space="preserve">Este documento é cópia do original e assinado digitalmente sob o número VFAGQVZG</w:t>
                            </w:r>
                          </w:p>
                          <w:p w:rsidR="00000000" w:rsidDel="00000000" w:rsidP="00000000" w:rsidRDefault="00000000" w:rsidRPr="00000000">
                            <w:pPr>
                              <w:spacing w:after="0" w:before="0" w:line="292.00000762939453"/>
                              <w:ind w:left="20" w:right="0" w:firstLine="20"/>
                              <w:jc w:val="left"/>
                              <w:textDirection w:val="btLr"/>
                            </w:pPr>
                            <w:r w:rsidDel="00000000" w:rsidR="00000000" w:rsidRPr="00000000">
                              <w:rPr>
                                <w:rFonts w:ascii="Arial" w:cs="Arial" w:eastAsia="Arial" w:hAnsi="Arial"/>
                                <w:b w:val="0"/>
                                <w:i w:val="0"/>
                                <w:smallCaps w:val="0"/>
                                <w:strike w:val="0"/>
                                <w:color w:val="000000"/>
                                <w:sz w:val="16"/>
                                <w:vertAlign w:val="baseline"/>
                              </w:rPr>
                            </w:r>
                            <w:r w:rsidDel="00000000" w:rsidR="00000000" w:rsidRPr="00000000">
                              <w:rPr>
                                <w:rFonts w:ascii="Arial" w:cs="Arial" w:eastAsia="Arial" w:hAnsi="Arial"/>
                                <w:b w:val="0"/>
                                <w:i w:val="0"/>
                                <w:smallCaps w:val="0"/>
                                <w:strike w:val="0"/>
                                <w:color w:val="000000"/>
                                <w:sz w:val="16"/>
                                <w:vertAlign w:val="baseline"/>
                              </w:rPr>
                              <w:t xml:space="preserve">Para conferir o original, acesse o site https://assineja.sepog.fortaleza.ce.gov.br/validar/documento, informe o malote 4921836 e código VFAGQVZG Para validar a assinatura digital, acesse o site do Instituto Nacional de Tecnologia da Informação: https://validar.iti.gov.br/</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page">
                  <wp:posOffset>7102180</wp:posOffset>
                </wp:positionH>
                <wp:positionV relativeFrom="page">
                  <wp:posOffset>3808404</wp:posOffset>
                </wp:positionV>
                <wp:extent cx="417830" cy="6649084"/>
                <wp:effectExtent b="0" l="0" r="0" t="0"/>
                <wp:wrapNone/>
                <wp:docPr id="13"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417830" cy="6649084"/>
                        </a:xfrm>
                        <a:prstGeom prst="rect"/>
                        <a:ln/>
                      </pic:spPr>
                    </pic:pic>
                  </a:graphicData>
                </a:graphic>
              </wp:anchor>
            </w:drawing>
          </mc:Fallback>
        </mc:AlternateContent>
      </w:r>
      <w:r w:rsidDel="00000000" w:rsidR="00000000" w:rsidRPr="00000000">
        <w:rPr>
          <w:rtl w:val="0"/>
        </w:rPr>
        <w:t xml:space="preserve">ANEXO VI</w:t>
      </w:r>
    </w:p>
    <w:p w:rsidR="00000000" w:rsidDel="00000000" w:rsidP="00000000" w:rsidRDefault="00000000" w:rsidRPr="00000000" w14:paraId="00000002">
      <w:pPr>
        <w:spacing w:before="158" w:line="276" w:lineRule="auto"/>
        <w:ind w:left="651" w:right="78" w:firstLine="0"/>
        <w:jc w:val="center"/>
        <w:rPr>
          <w:b w:val="1"/>
          <w:bCs w:val="1"/>
          <w:sz w:val="22"/>
          <w:szCs w:val="22"/>
        </w:rPr>
      </w:pPr>
      <w:r w:rsidDel="00000000" w:rsidR="00000000" w:rsidRPr="00000000">
        <w:rPr>
          <w:b w:val="1"/>
          <w:bCs w:val="1"/>
          <w:sz w:val="22"/>
          <w:szCs w:val="22"/>
          <w:rtl w:val="0"/>
        </w:rPr>
        <w:t xml:space="preserve">DECLARAÇÃO DE INEXISTÊNCIA DE FATO IMPEDITIVO DAS ORGANIZAÇÕES SOCIAIS E DOS DIRIGENTES RESPECTIVOS</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08" w:right="131"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[NOME DA INSTITUIÇÃO]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organização social, inscrita no CNPJ sob o nº xxxxxxxx, sito à xxxxxx, bairro, Cidade/UF, CEP: xxxxx, Contatos: WhatsApp (DDD) xxxx e E-mail xxxxxxx.</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63"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1"/>
        <w:tblW w:w="9047.0" w:type="dxa"/>
        <w:jc w:val="left"/>
        <w:tblInd w:w="721.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3015"/>
        <w:gridCol w:w="3017"/>
        <w:gridCol w:w="3015"/>
        <w:tblGridChange w:id="0">
          <w:tblGrid>
            <w:gridCol w:w="3015"/>
            <w:gridCol w:w="3017"/>
            <w:gridCol w:w="3015"/>
          </w:tblGrid>
        </w:tblGridChange>
      </w:tblGrid>
      <w:tr>
        <w:trPr>
          <w:cantSplit w:val="0"/>
          <w:trHeight w:val="765" w:hRule="atLeast"/>
          <w:tblHeader w:val="0"/>
        </w:trPr>
        <w:tc>
          <w:tcPr>
            <w:gridSpan w:val="3"/>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 w:line="240" w:lineRule="auto"/>
              <w:ind w:left="17"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RELAÇÃO NOMINAL ATUALIZADA DOS DIRIGENTES DA ENTIDADE</w:t>
            </w:r>
          </w:p>
        </w:tc>
      </w:tr>
      <w:tr>
        <w:trPr>
          <w:cantSplit w:val="0"/>
          <w:trHeight w:val="735" w:hRule="atLeast"/>
          <w:tblHeader w:val="0"/>
        </w:trPr>
        <w:tc>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 w:line="240" w:lineRule="auto"/>
              <w:ind w:left="683" w:right="41" w:hanging="389"/>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Nome do dirigente e cargo que ocupa na OSC</w:t>
            </w:r>
          </w:p>
        </w:tc>
        <w:tc>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 w:line="240" w:lineRule="auto"/>
              <w:ind w:left="772" w:right="148" w:hanging="605"/>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Carteira de identidade, órgão expedidor e CPF</w:t>
            </w:r>
          </w:p>
        </w:tc>
        <w:tc>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 w:line="240" w:lineRule="auto"/>
              <w:ind w:left="1137" w:right="41" w:hanging="1014"/>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Endereço residencial, telefone e e-mail</w:t>
            </w:r>
          </w:p>
        </w:tc>
      </w:tr>
      <w:tr>
        <w:trPr>
          <w:cantSplit w:val="0"/>
          <w:trHeight w:val="469" w:hRule="atLeast"/>
          <w:tblHeader w:val="0"/>
        </w:trPr>
        <w:tc>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spacing w:before="0" w:line="276" w:lineRule="auto"/>
        <w:ind w:left="708" w:right="131" w:firstLine="0"/>
        <w:jc w:val="both"/>
        <w:rPr>
          <w:b w:val="1"/>
          <w:bCs w:val="1"/>
          <w:sz w:val="22"/>
          <w:szCs w:val="22"/>
        </w:rPr>
      </w:pPr>
      <w:r w:rsidDel="00000000" w:rsidR="00000000" w:rsidRPr="00000000">
        <w:rPr>
          <w:sz w:val="22"/>
          <w:szCs w:val="22"/>
          <w:rtl w:val="0"/>
        </w:rPr>
        <w:t xml:space="preserve">Nós, dirigentes do(a) </w:t>
      </w:r>
      <w:r w:rsidDel="00000000" w:rsidR="00000000" w:rsidRPr="00000000">
        <w:rPr>
          <w:b w:val="1"/>
          <w:bCs w:val="1"/>
          <w:sz w:val="22"/>
          <w:szCs w:val="22"/>
          <w:rtl w:val="0"/>
        </w:rPr>
        <w:t xml:space="preserve">[NOME DA ORGANIZAÇÃO SOCIAL]</w:t>
      </w:r>
      <w:r w:rsidDel="00000000" w:rsidR="00000000" w:rsidRPr="00000000">
        <w:rPr>
          <w:sz w:val="22"/>
          <w:szCs w:val="22"/>
          <w:rtl w:val="0"/>
        </w:rPr>
        <w:t xml:space="preserve">, viemos por meio desta, para fins de cumprimento das disposições do </w:t>
      </w:r>
      <w:r w:rsidDel="00000000" w:rsidR="00000000" w:rsidRPr="00000000">
        <w:rPr>
          <w:b w:val="1"/>
          <w:bCs w:val="1"/>
          <w:sz w:val="22"/>
          <w:szCs w:val="22"/>
          <w:rtl w:val="0"/>
        </w:rPr>
        <w:t xml:space="preserve">XXXXX [ IDENTIFICAÇÃO DO EDITAL ]</w:t>
      </w:r>
      <w:r w:rsidDel="00000000" w:rsidR="00000000" w:rsidRPr="00000000">
        <w:rPr>
          <w:sz w:val="22"/>
          <w:szCs w:val="22"/>
          <w:rtl w:val="0"/>
        </w:rPr>
        <w:t xml:space="preserve">, </w:t>
      </w:r>
      <w:r w:rsidDel="00000000" w:rsidR="00000000" w:rsidRPr="00000000">
        <w:rPr>
          <w:b w:val="1"/>
          <w:bCs w:val="1"/>
          <w:sz w:val="22"/>
          <w:szCs w:val="22"/>
          <w:rtl w:val="0"/>
        </w:rPr>
        <w:t xml:space="preserve">DECLARAR, sob as penas da lei, que:</w:t>
      </w:r>
    </w:p>
    <w:p w:rsidR="00000000" w:rsidDel="00000000" w:rsidP="00000000" w:rsidRDefault="00000000" w:rsidRPr="00000000" w14:paraId="00000016">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954"/>
        </w:tabs>
        <w:spacing w:after="0" w:before="120" w:line="276" w:lineRule="auto"/>
        <w:ind w:left="708" w:right="13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Temos vínculo exclusivo junto ao(à)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[NOME DA ORGANIZAÇÃO SOCIAL]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 não fazemos parte de outra OSC participante desse mesmo edital;</w:t>
      </w:r>
    </w:p>
    <w:p w:rsidR="00000000" w:rsidDel="00000000" w:rsidP="00000000" w:rsidRDefault="00000000" w:rsidRPr="00000000" w14:paraId="0000001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950"/>
        </w:tabs>
        <w:spacing w:after="0" w:before="121" w:line="276" w:lineRule="auto"/>
        <w:ind w:left="708" w:right="136"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Não participamos diretamente da etapa de elaboração do edital, da etapa de análise de propostas ou da etapa de julgamento de recursos;</w:t>
      </w:r>
    </w:p>
    <w:p w:rsidR="00000000" w:rsidDel="00000000" w:rsidP="00000000" w:rsidRDefault="00000000" w:rsidRPr="00000000" w14:paraId="0000001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920"/>
        </w:tabs>
        <w:spacing w:after="0" w:before="119" w:line="276" w:lineRule="auto"/>
        <w:ind w:left="708" w:right="132"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Não somos cônjuges, companheiros(as) ou parentes em linha reta, colateral ou por afinidade, até o terceiro grau, de servidor público do órgão responsável pelo edital, nos casos em que o referido servidor tiver atuado na etapa de elaboração do edital, na etapa de análise de propostas ou na etapa de julgamento de recursos;</w:t>
      </w:r>
    </w:p>
    <w:p w:rsidR="00000000" w:rsidDel="00000000" w:rsidP="00000000" w:rsidRDefault="00000000" w:rsidRPr="00000000" w14:paraId="0000001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950"/>
        </w:tabs>
        <w:spacing w:after="0" w:before="122" w:line="276" w:lineRule="auto"/>
        <w:ind w:left="708" w:right="132"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Não somos Chefes do Poder Executivo (Governadores(as), Prefeitos(as)), Secretários(as) de Estado ou de Município, membros do Poder Legislativo (Deputados(as), Senadores(as), Vereadores(as), do Poder Judiciário (Juízes(as), Desembargadores(as), Ministros(as), do Ministério Público (Promotores(as), Procuradores(as)); do Tribunal de Contas (Auditores(as) e Conselheiros(as));</w:t>
      </w:r>
    </w:p>
    <w:p w:rsidR="00000000" w:rsidDel="00000000" w:rsidP="00000000" w:rsidRDefault="00000000" w:rsidRPr="00000000" w14:paraId="0000001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937"/>
        </w:tabs>
        <w:spacing w:after="0" w:before="120" w:line="240" w:lineRule="auto"/>
        <w:ind w:left="937" w:right="0" w:hanging="228.99999999999991"/>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Não representamos partidos políticos e suas instituições;</w:t>
      </w:r>
    </w:p>
    <w:p w:rsidR="00000000" w:rsidDel="00000000" w:rsidP="00000000" w:rsidRDefault="00000000" w:rsidRPr="00000000" w14:paraId="0000001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905"/>
        </w:tabs>
        <w:spacing w:after="0" w:before="159" w:line="276" w:lineRule="auto"/>
        <w:ind w:left="708" w:right="131"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Não somos membros da Comissão de Seleção ou respectivos cônjuges, companheiros ou parentes em linha reta, colateral ou por afinidade até o 3º grau;</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2">
      <w:pPr>
        <w:spacing w:before="0" w:lineRule="auto"/>
        <w:ind w:left="115" w:right="0" w:firstLine="0"/>
        <w:jc w:val="left"/>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SECRETARIA MUNICIPAL DAS LICITAÇÕES DE FORTALEZA</w:t>
      </w:r>
    </w:p>
    <w:p w:rsidR="00000000" w:rsidDel="00000000" w:rsidP="00000000" w:rsidRDefault="00000000" w:rsidRPr="00000000" w14:paraId="00000023">
      <w:pPr>
        <w:spacing w:before="36" w:lineRule="auto"/>
        <w:ind w:left="115" w:right="0" w:firstLine="0"/>
        <w:jc w:val="left"/>
        <w:rPr>
          <w:rFonts w:ascii="Arial" w:cs="Arial" w:eastAsia="Arial" w:hAnsi="Arial"/>
          <w:sz w:val="18"/>
          <w:szCs w:val="18"/>
        </w:rPr>
      </w:pPr>
      <w:r w:rsidDel="00000000" w:rsidR="00000000" w:rsidRPr="00000000">
        <w:rPr>
          <w:rFonts w:ascii="Arial" w:cs="Arial" w:eastAsia="Arial" w:hAnsi="Arial"/>
          <w:sz w:val="18"/>
          <w:szCs w:val="18"/>
          <w:rtl w:val="0"/>
        </w:rPr>
        <w:t xml:space="preserve">Avenida Heráclito Graça, nº 750 • Centro • CEP 60.140-060 • Fortaleza, Ceará, Brasil</w:t>
      </w:r>
    </w:p>
    <w:p w:rsidR="00000000" w:rsidDel="00000000" w:rsidP="00000000" w:rsidRDefault="00000000" w:rsidRPr="00000000" w14:paraId="00000024">
      <w:pPr>
        <w:spacing w:before="30" w:lineRule="auto"/>
        <w:ind w:left="115" w:right="0" w:firstLine="0"/>
        <w:jc w:val="left"/>
        <w:rPr>
          <w:rFonts w:ascii="Arial" w:cs="Arial" w:eastAsia="Arial" w:hAnsi="Arial"/>
          <w:sz w:val="18"/>
          <w:szCs w:val="18"/>
        </w:rPr>
        <w:sectPr>
          <w:headerReference r:id="rId8" w:type="default"/>
          <w:footerReference r:id="rId9" w:type="default"/>
          <w:pgSz w:h="16840" w:w="11900" w:orient="portrait"/>
          <w:pgMar w:bottom="300" w:top="1940" w:left="708" w:right="1275" w:header="763" w:footer="114"/>
          <w:pgNumType w:start="1097"/>
        </w:sectPr>
      </w:pPr>
      <w:r w:rsidDel="00000000" w:rsidR="00000000" w:rsidRPr="00000000">
        <w:rPr>
          <w:rFonts w:ascii="Arial" w:cs="Arial" w:eastAsia="Arial" w:hAnsi="Arial"/>
          <w:sz w:val="18"/>
          <w:szCs w:val="18"/>
          <w:rtl w:val="0"/>
        </w:rPr>
        <w:t xml:space="preserve">(85) 2028-0462 • e-mail: </w:t>
      </w:r>
      <w:hyperlink r:id="rId10">
        <w:r w:rsidDel="00000000" w:rsidR="00000000" w:rsidRPr="00000000">
          <w:rPr>
            <w:rFonts w:ascii="Arial" w:cs="Arial" w:eastAsia="Arial" w:hAnsi="Arial"/>
            <w:sz w:val="18"/>
            <w:szCs w:val="18"/>
            <w:rtl w:val="0"/>
          </w:rPr>
          <w:t xml:space="preserve">licitacao@selifor.fortaleza.ce.gov.br</w:t>
        </w:r>
      </w:hyperlink>
      <w:r w:rsidDel="00000000" w:rsidR="00000000" w:rsidRPr="00000000">
        <w:rPr>
          <w:rtl w:val="0"/>
        </w:rPr>
      </w:r>
    </w:p>
    <w:p w:rsidR="00000000" w:rsidDel="00000000" w:rsidP="00000000" w:rsidRDefault="00000000" w:rsidRPr="00000000" w14:paraId="00000025">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933"/>
        </w:tabs>
        <w:spacing w:after="0" w:before="46" w:line="240" w:lineRule="auto"/>
        <w:ind w:left="933" w:right="0" w:hanging="225"/>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mc:AlternateContent>
          <mc:Choice Requires="wpg">
            <w:drawing>
              <wp:anchor allowOverlap="1" behindDoc="0" distB="0" distT="0" distL="0" distR="0" hidden="0" layoutInCell="1" locked="0" relativeHeight="0" simplePos="0">
                <wp:simplePos x="0" y="0"/>
                <wp:positionH relativeFrom="page">
                  <wp:posOffset>7102180</wp:posOffset>
                </wp:positionH>
                <wp:positionV relativeFrom="page">
                  <wp:posOffset>3808404</wp:posOffset>
                </wp:positionV>
                <wp:extent cx="417830" cy="6649084"/>
                <wp:effectExtent b="0" l="0" r="0" t="0"/>
                <wp:wrapNone/>
                <wp:docPr id="17" name=""/>
                <a:graphic>
                  <a:graphicData uri="http://schemas.microsoft.com/office/word/2010/wordprocessingShape">
                    <wps:wsp>
                      <wps:cNvSpPr/>
                      <wps:cNvPr id="8" name="Shape 8"/>
                      <wps:spPr>
                        <a:xfrm rot="-5400000">
                          <a:off x="2026221" y="3575848"/>
                          <a:ext cx="6639559" cy="408305"/>
                        </a:xfrm>
                        <a:prstGeom prst="rect">
                          <a:avLst/>
                        </a:prstGeom>
                        <a:noFill/>
                        <a:ln>
                          <a:noFill/>
                        </a:ln>
                      </wps:spPr>
                      <wps:txbx>
                        <w:txbxContent>
                          <w:p w:rsidR="00000000" w:rsidDel="00000000" w:rsidP="00000000" w:rsidRDefault="00000000" w:rsidRPr="00000000">
                            <w:pPr>
                              <w:spacing w:after="0" w:before="13.999999761581421" w:line="240"/>
                              <w:ind w:left="20" w:right="0" w:firstLine="20"/>
                              <w:jc w:val="left"/>
                              <w:textDirection w:val="btLr"/>
                            </w:pPr>
                            <w:r w:rsidDel="00000000" w:rsidR="00000000" w:rsidRPr="00000000">
                              <w:rPr>
                                <w:rFonts w:ascii="Arial" w:cs="Arial" w:eastAsia="Arial" w:hAnsi="Arial"/>
                                <w:b w:val="0"/>
                                <w:i w:val="0"/>
                                <w:smallCaps w:val="0"/>
                                <w:strike w:val="0"/>
                                <w:color w:val="000000"/>
                                <w:sz w:val="16"/>
                                <w:vertAlign w:val="baseline"/>
                              </w:rPr>
                              <w:t xml:space="preserve">Este documento é cópia do original e assinado digitalmente sob o número VFAGQVZG</w:t>
                            </w:r>
                          </w:p>
                          <w:p w:rsidR="00000000" w:rsidDel="00000000" w:rsidP="00000000" w:rsidRDefault="00000000" w:rsidRPr="00000000">
                            <w:pPr>
                              <w:spacing w:after="0" w:before="0" w:line="292.00000762939453"/>
                              <w:ind w:left="20" w:right="0" w:firstLine="20"/>
                              <w:jc w:val="left"/>
                              <w:textDirection w:val="btLr"/>
                            </w:pPr>
                            <w:r w:rsidDel="00000000" w:rsidR="00000000" w:rsidRPr="00000000">
                              <w:rPr>
                                <w:rFonts w:ascii="Arial" w:cs="Arial" w:eastAsia="Arial" w:hAnsi="Arial"/>
                                <w:b w:val="0"/>
                                <w:i w:val="0"/>
                                <w:smallCaps w:val="0"/>
                                <w:strike w:val="0"/>
                                <w:color w:val="000000"/>
                                <w:sz w:val="16"/>
                                <w:vertAlign w:val="baseline"/>
                              </w:rPr>
                            </w:r>
                            <w:r w:rsidDel="00000000" w:rsidR="00000000" w:rsidRPr="00000000">
                              <w:rPr>
                                <w:rFonts w:ascii="Arial" w:cs="Arial" w:eastAsia="Arial" w:hAnsi="Arial"/>
                                <w:b w:val="0"/>
                                <w:i w:val="0"/>
                                <w:smallCaps w:val="0"/>
                                <w:strike w:val="0"/>
                                <w:color w:val="000000"/>
                                <w:sz w:val="16"/>
                                <w:vertAlign w:val="baseline"/>
                              </w:rPr>
                              <w:t xml:space="preserve">Para conferir o original, acesse o site https://assineja.sepog.fortaleza.ce.gov.br/validar/documento, informe o malote 4921836 e código VFAGQVZG Para validar a assinatura digital, acesse o site do Instituto Nacional de Tecnologia da Informação: https://validar.iti.gov.br/</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page">
                  <wp:posOffset>7102180</wp:posOffset>
                </wp:positionH>
                <wp:positionV relativeFrom="page">
                  <wp:posOffset>3808404</wp:posOffset>
                </wp:positionV>
                <wp:extent cx="417830" cy="6649084"/>
                <wp:effectExtent b="0" l="0" r="0" t="0"/>
                <wp:wrapNone/>
                <wp:docPr id="17" name="image10.png"/>
                <a:graphic>
                  <a:graphicData uri="http://schemas.openxmlformats.org/drawingml/2006/picture">
                    <pic:pic>
                      <pic:nvPicPr>
                        <pic:cNvPr id="0" name="image10.png"/>
                        <pic:cNvPicPr preferRelativeResize="0"/>
                      </pic:nvPicPr>
                      <pic:blipFill>
                        <a:blip r:embed="rId7"/>
                        <a:srcRect/>
                        <a:stretch>
                          <a:fillRect/>
                        </a:stretch>
                      </pic:blipFill>
                      <pic:spPr>
                        <a:xfrm>
                          <a:off x="0" y="0"/>
                          <a:ext cx="417830" cy="6649084"/>
                        </a:xfrm>
                        <a:prstGeom prst="rect"/>
                        <a:ln/>
                      </pic:spPr>
                    </pic:pic>
                  </a:graphicData>
                </a:graphic>
              </wp:anchor>
            </w:drawing>
          </mc:Fallback>
        </mc:AlternateConten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Não somos pessoas jurídicas de direito público da administração direta ou indireta;</w:t>
      </w:r>
    </w:p>
    <w:p w:rsidR="00000000" w:rsidDel="00000000" w:rsidP="00000000" w:rsidRDefault="00000000" w:rsidRPr="00000000" w14:paraId="00000026">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940"/>
        </w:tabs>
        <w:spacing w:after="0" w:before="158" w:line="276" w:lineRule="auto"/>
        <w:ind w:left="708" w:right="129"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Não somos servidores(as) e terceirizados(as), ocupantes de cargos comissionados ou estagiários(as) da Secretaria Municipal da Cultura do Município - Secultfor, bem como seus respectivos cônjuges, companheiros e parentes, em linha reta, colateral ou por afinidade, até o 3º grau;</w:t>
      </w:r>
    </w:p>
    <w:p w:rsidR="00000000" w:rsidDel="00000000" w:rsidP="00000000" w:rsidRDefault="00000000" w:rsidRPr="00000000" w14:paraId="0000002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881"/>
        </w:tabs>
        <w:spacing w:after="0" w:before="120" w:line="240" w:lineRule="auto"/>
        <w:ind w:left="881" w:right="0" w:hanging="172.99999999999997"/>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Não somos membros da Secretaria de Licitações de Fortaleza;</w:t>
      </w:r>
    </w:p>
    <w:p w:rsidR="00000000" w:rsidDel="00000000" w:rsidP="00000000" w:rsidRDefault="00000000" w:rsidRPr="00000000" w14:paraId="0000002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908"/>
        </w:tabs>
        <w:spacing w:after="0" w:before="161" w:line="276" w:lineRule="auto"/>
        <w:ind w:left="708" w:right="134"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Não há nenhum sócio, diretor ou representante legal que exerça Cargo ou Função de Chefia ou Assessoramento, em qualquer nível, na área pública da cultura, no âmbito do município de Fortaleza/CE; e</w:t>
      </w:r>
    </w:p>
    <w:p w:rsidR="00000000" w:rsidDel="00000000" w:rsidP="00000000" w:rsidRDefault="00000000" w:rsidRPr="00000000" w14:paraId="0000002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922"/>
        </w:tabs>
        <w:spacing w:after="0" w:before="121" w:line="276" w:lineRule="auto"/>
        <w:ind w:left="708" w:right="131"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Não há, dentre seus componentes, familiares, consanguíneos ou afins, até terceiro grau, do Prefeito, Vice-Prefeita e Secretários do Município de Fortaleza/CE.</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pStyle w:val="Heading1"/>
        <w:spacing w:before="1" w:lineRule="auto"/>
        <w:ind w:firstLine="708"/>
        <w:rPr/>
      </w:pPr>
      <w:r w:rsidDel="00000000" w:rsidR="00000000" w:rsidRPr="00000000">
        <w:rPr>
          <w:rtl w:val="0"/>
        </w:rPr>
        <w:t xml:space="preserve">DECLARAMOS, ainda, expressamente:</w:t>
      </w:r>
    </w:p>
    <w:p w:rsidR="00000000" w:rsidDel="00000000" w:rsidP="00000000" w:rsidRDefault="00000000" w:rsidRPr="00000000" w14:paraId="0000002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937"/>
        </w:tabs>
        <w:spacing w:after="0" w:before="161" w:line="276" w:lineRule="auto"/>
        <w:ind w:left="708" w:right="127"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Que inexistem fatos supervenientes impeditivos da participação da OSC no Edital [ IDENTIFICAÇÃO DO EDITAL ] ou que comprometam a idoneidade do(a) participante, comprometendo-se, sob as penas da Lei, a levar ao conhecimento do Município de Fortaleza todo e qualquer fato superveniente que venha a alterar suas condições de participação;</w:t>
      </w:r>
    </w:p>
    <w:p w:rsidR="00000000" w:rsidDel="00000000" w:rsidP="00000000" w:rsidRDefault="00000000" w:rsidRPr="00000000" w14:paraId="0000002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945"/>
        </w:tabs>
        <w:spacing w:after="0" w:before="120" w:line="240" w:lineRule="auto"/>
        <w:ind w:left="945" w:right="0" w:hanging="237.00000000000003"/>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Que sujeita-se às condições estabelecidas nesta seleção; e</w:t>
      </w:r>
    </w:p>
    <w:p w:rsidR="00000000" w:rsidDel="00000000" w:rsidP="00000000" w:rsidRDefault="00000000" w:rsidRPr="00000000" w14:paraId="0000002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908"/>
        </w:tabs>
        <w:spacing w:after="0" w:before="159" w:line="276" w:lineRule="auto"/>
        <w:ind w:left="708" w:right="133"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Que acatará integralmente qualquer decisão que venha a ser tomada pelo órgão responsável quanto à aprovação e classificação apenas dos(as) participantes que tenham atendido às condições estabelecidas no XXXX [ IDENTIFICAÇÃO DO EDITAL ] e que demonstrem integral capacidade de executar o objeto.</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pStyle w:val="Heading1"/>
        <w:ind w:firstLine="708"/>
        <w:rPr/>
      </w:pPr>
      <w:r w:rsidDel="00000000" w:rsidR="00000000" w:rsidRPr="00000000">
        <w:rPr>
          <w:rtl w:val="0"/>
        </w:rPr>
        <w:t xml:space="preserve">EM RELAÇÃO A OSC, declaramos que:</w:t>
      </w:r>
    </w:p>
    <w:p w:rsidR="00000000" w:rsidDel="00000000" w:rsidP="00000000" w:rsidRDefault="00000000" w:rsidRPr="00000000" w14:paraId="0000003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29"/>
        </w:tabs>
        <w:spacing w:after="0" w:before="159" w:line="240" w:lineRule="auto"/>
        <w:ind w:left="929" w:right="0" w:hanging="220.99999999999994"/>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Estamos regularmente constituídos;</w:t>
      </w:r>
    </w:p>
    <w:p w:rsidR="00000000" w:rsidDel="00000000" w:rsidP="00000000" w:rsidRDefault="00000000" w:rsidRPr="00000000" w14:paraId="0000003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39"/>
        </w:tabs>
        <w:spacing w:after="0" w:before="161" w:line="240" w:lineRule="auto"/>
        <w:ind w:left="939" w:right="0" w:hanging="230.99999999999994"/>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Não estamos no dever de prestar contas de parceria anteriormente celebrada;</w:t>
      </w:r>
    </w:p>
    <w:p w:rsidR="00000000" w:rsidDel="00000000" w:rsidP="00000000" w:rsidRDefault="00000000" w:rsidRPr="00000000" w14:paraId="0000003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32"/>
        </w:tabs>
        <w:spacing w:after="0" w:before="162" w:line="276" w:lineRule="auto"/>
        <w:ind w:left="708" w:right="132"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Não temos, no quadro de dirigentes, membro de Poder ou do Ministério Público, ou dirigente de órgão ou entidade da administração pública da mesma esfera governamental na qual será celebrado o termo de colaboração, estendendo-se a vedação aos respectivos cônjuges ou companheiros, bem como parentes em linha reta, colateral ou por afinidade, até o segundo grau;</w:t>
      </w:r>
    </w:p>
    <w:p w:rsidR="00000000" w:rsidDel="00000000" w:rsidP="00000000" w:rsidRDefault="00000000" w:rsidRPr="00000000" w14:paraId="0000003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39"/>
        </w:tabs>
        <w:spacing w:after="0" w:before="118" w:line="240" w:lineRule="auto"/>
        <w:ind w:left="939" w:right="0" w:hanging="230.99999999999994"/>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Não temos contas rejeitadas pela administração pública nos últimos 05 (cinco) anos,</w:t>
      </w:r>
    </w:p>
    <w:p w:rsidR="00000000" w:rsidDel="00000000" w:rsidP="00000000" w:rsidRDefault="00000000" w:rsidRPr="00000000" w14:paraId="0000003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33"/>
        </w:tabs>
        <w:spacing w:after="0" w:before="161" w:line="240" w:lineRule="auto"/>
        <w:ind w:left="933" w:right="0" w:hanging="225"/>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Não fomos punidos com uma das seguintes ações:</w:t>
      </w:r>
    </w:p>
    <w:p w:rsidR="00000000" w:rsidDel="00000000" w:rsidP="00000000" w:rsidRDefault="00000000" w:rsidRPr="00000000" w14:paraId="00000038">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440"/>
        </w:tabs>
        <w:spacing w:after="0" w:before="161" w:line="240" w:lineRule="auto"/>
        <w:ind w:left="1440" w:right="0" w:hanging="165.99999999999994"/>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suspensão de participação em licitação e impedimento de contratar com a administração;</w:t>
      </w:r>
    </w:p>
    <w:p w:rsidR="00000000" w:rsidDel="00000000" w:rsidP="00000000" w:rsidRDefault="00000000" w:rsidRPr="00000000" w14:paraId="00000039">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491"/>
        </w:tabs>
        <w:spacing w:after="0" w:before="161" w:line="240" w:lineRule="auto"/>
        <w:ind w:left="1491" w:right="0" w:hanging="217.00000000000003"/>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declaração de inidoneidade para licitar ou contratar com a administração pública;</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E">
      <w:pPr>
        <w:spacing w:before="0" w:lineRule="auto"/>
        <w:ind w:left="115" w:right="0" w:firstLine="0"/>
        <w:jc w:val="left"/>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SECRETARIA MUNICIPAL DAS LICITAÇÕES DE FORTALEZA</w:t>
      </w:r>
    </w:p>
    <w:p w:rsidR="00000000" w:rsidDel="00000000" w:rsidP="00000000" w:rsidRDefault="00000000" w:rsidRPr="00000000" w14:paraId="0000003F">
      <w:pPr>
        <w:spacing w:before="36" w:lineRule="auto"/>
        <w:ind w:left="115" w:right="0" w:firstLine="0"/>
        <w:jc w:val="left"/>
        <w:rPr>
          <w:rFonts w:ascii="Arial" w:cs="Arial" w:eastAsia="Arial" w:hAnsi="Arial"/>
          <w:sz w:val="18"/>
          <w:szCs w:val="18"/>
        </w:rPr>
      </w:pPr>
      <w:r w:rsidDel="00000000" w:rsidR="00000000" w:rsidRPr="00000000">
        <w:rPr>
          <w:rFonts w:ascii="Arial" w:cs="Arial" w:eastAsia="Arial" w:hAnsi="Arial"/>
          <w:sz w:val="18"/>
          <w:szCs w:val="18"/>
          <w:rtl w:val="0"/>
        </w:rPr>
        <w:t xml:space="preserve">Avenida Heráclito Graça, nº 750 • Centro • CEP 60.140-060 • Fortaleza, Ceará, Brasil</w:t>
      </w:r>
    </w:p>
    <w:p w:rsidR="00000000" w:rsidDel="00000000" w:rsidP="00000000" w:rsidRDefault="00000000" w:rsidRPr="00000000" w14:paraId="00000040">
      <w:pPr>
        <w:spacing w:before="30" w:lineRule="auto"/>
        <w:ind w:left="115" w:right="0" w:firstLine="0"/>
        <w:jc w:val="left"/>
        <w:rPr>
          <w:rFonts w:ascii="Arial" w:cs="Arial" w:eastAsia="Arial" w:hAnsi="Arial"/>
          <w:sz w:val="18"/>
          <w:szCs w:val="18"/>
        </w:rPr>
        <w:sectPr>
          <w:type w:val="nextPage"/>
          <w:pgSz w:h="16840" w:w="11900" w:orient="portrait"/>
          <w:pgMar w:bottom="300" w:top="1940" w:left="708" w:right="1275" w:header="763" w:footer="114"/>
        </w:sectPr>
      </w:pPr>
      <w:r w:rsidDel="00000000" w:rsidR="00000000" w:rsidRPr="00000000">
        <w:rPr>
          <w:rFonts w:ascii="Arial" w:cs="Arial" w:eastAsia="Arial" w:hAnsi="Arial"/>
          <w:sz w:val="18"/>
          <w:szCs w:val="18"/>
          <w:rtl w:val="0"/>
        </w:rPr>
        <w:t xml:space="preserve">(85) 2028-0462 • e-mail: </w:t>
      </w:r>
      <w:hyperlink r:id="rId11">
        <w:r w:rsidDel="00000000" w:rsidR="00000000" w:rsidRPr="00000000">
          <w:rPr>
            <w:rFonts w:ascii="Arial" w:cs="Arial" w:eastAsia="Arial" w:hAnsi="Arial"/>
            <w:sz w:val="18"/>
            <w:szCs w:val="18"/>
            <w:rtl w:val="0"/>
          </w:rPr>
          <w:t xml:space="preserve">licitacao@selifor.fortaleza.ce.gov.br</w:t>
        </w:r>
      </w:hyperlink>
      <w:r w:rsidDel="00000000" w:rsidR="00000000" w:rsidRPr="00000000">
        <w:rPr>
          <w:rtl w:val="0"/>
        </w:rPr>
      </w:r>
    </w:p>
    <w:p w:rsidR="00000000" w:rsidDel="00000000" w:rsidP="00000000" w:rsidRDefault="00000000" w:rsidRPr="00000000" w14:paraId="00000041">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547"/>
        </w:tabs>
        <w:spacing w:after="0" w:before="46" w:line="276" w:lineRule="auto"/>
        <w:ind w:left="1274" w:right="128"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mc:AlternateContent>
          <mc:Choice Requires="wpg">
            <w:drawing>
              <wp:anchor allowOverlap="1" behindDoc="0" distB="0" distT="0" distL="0" distR="0" hidden="0" layoutInCell="1" locked="0" relativeHeight="0" simplePos="0">
                <wp:simplePos x="0" y="0"/>
                <wp:positionH relativeFrom="page">
                  <wp:posOffset>7102180</wp:posOffset>
                </wp:positionH>
                <wp:positionV relativeFrom="page">
                  <wp:posOffset>3808404</wp:posOffset>
                </wp:positionV>
                <wp:extent cx="417830" cy="6649084"/>
                <wp:effectExtent b="0" l="0" r="0" t="0"/>
                <wp:wrapNone/>
                <wp:docPr id="16" name=""/>
                <a:graphic>
                  <a:graphicData uri="http://schemas.microsoft.com/office/word/2010/wordprocessingShape">
                    <wps:wsp>
                      <wps:cNvSpPr/>
                      <wps:cNvPr id="7" name="Shape 7"/>
                      <wps:spPr>
                        <a:xfrm rot="-5400000">
                          <a:off x="2026221" y="3575848"/>
                          <a:ext cx="6639559" cy="408305"/>
                        </a:xfrm>
                        <a:prstGeom prst="rect">
                          <a:avLst/>
                        </a:prstGeom>
                        <a:noFill/>
                        <a:ln>
                          <a:noFill/>
                        </a:ln>
                      </wps:spPr>
                      <wps:txbx>
                        <w:txbxContent>
                          <w:p w:rsidR="00000000" w:rsidDel="00000000" w:rsidP="00000000" w:rsidRDefault="00000000" w:rsidRPr="00000000">
                            <w:pPr>
                              <w:spacing w:after="0" w:before="13.999999761581421" w:line="240"/>
                              <w:ind w:left="20" w:right="0" w:firstLine="20"/>
                              <w:jc w:val="left"/>
                              <w:textDirection w:val="btLr"/>
                            </w:pPr>
                            <w:r w:rsidDel="00000000" w:rsidR="00000000" w:rsidRPr="00000000">
                              <w:rPr>
                                <w:rFonts w:ascii="Arial" w:cs="Arial" w:eastAsia="Arial" w:hAnsi="Arial"/>
                                <w:b w:val="0"/>
                                <w:i w:val="0"/>
                                <w:smallCaps w:val="0"/>
                                <w:strike w:val="0"/>
                                <w:color w:val="000000"/>
                                <w:sz w:val="16"/>
                                <w:vertAlign w:val="baseline"/>
                              </w:rPr>
                              <w:t xml:space="preserve">Este documento é cópia do original e assinado digitalmente sob o número VFAGQVZG</w:t>
                            </w:r>
                          </w:p>
                          <w:p w:rsidR="00000000" w:rsidDel="00000000" w:rsidP="00000000" w:rsidRDefault="00000000" w:rsidRPr="00000000">
                            <w:pPr>
                              <w:spacing w:after="0" w:before="0" w:line="292.00000762939453"/>
                              <w:ind w:left="20" w:right="0" w:firstLine="20"/>
                              <w:jc w:val="left"/>
                              <w:textDirection w:val="btLr"/>
                            </w:pPr>
                            <w:r w:rsidDel="00000000" w:rsidR="00000000" w:rsidRPr="00000000">
                              <w:rPr>
                                <w:rFonts w:ascii="Arial" w:cs="Arial" w:eastAsia="Arial" w:hAnsi="Arial"/>
                                <w:b w:val="0"/>
                                <w:i w:val="0"/>
                                <w:smallCaps w:val="0"/>
                                <w:strike w:val="0"/>
                                <w:color w:val="000000"/>
                                <w:sz w:val="16"/>
                                <w:vertAlign w:val="baseline"/>
                              </w:rPr>
                            </w:r>
                            <w:r w:rsidDel="00000000" w:rsidR="00000000" w:rsidRPr="00000000">
                              <w:rPr>
                                <w:rFonts w:ascii="Arial" w:cs="Arial" w:eastAsia="Arial" w:hAnsi="Arial"/>
                                <w:b w:val="0"/>
                                <w:i w:val="0"/>
                                <w:smallCaps w:val="0"/>
                                <w:strike w:val="0"/>
                                <w:color w:val="000000"/>
                                <w:sz w:val="16"/>
                                <w:vertAlign w:val="baseline"/>
                              </w:rPr>
                              <w:t xml:space="preserve">Para conferir o original, acesse o site https://assineja.sepog.fortaleza.ce.gov.br/validar/documento, informe o malote 4921836 e código VFAGQVZG Para validar a assinatura digital, acesse o site do Instituto Nacional de Tecnologia da Informação: https://validar.iti.gov.br/</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page">
                  <wp:posOffset>7102180</wp:posOffset>
                </wp:positionH>
                <wp:positionV relativeFrom="page">
                  <wp:posOffset>3808404</wp:posOffset>
                </wp:positionV>
                <wp:extent cx="417830" cy="6649084"/>
                <wp:effectExtent b="0" l="0" r="0" t="0"/>
                <wp:wrapNone/>
                <wp:docPr id="16" name="image9.png"/>
                <a:graphic>
                  <a:graphicData uri="http://schemas.openxmlformats.org/drawingml/2006/picture">
                    <pic:pic>
                      <pic:nvPicPr>
                        <pic:cNvPr id="0" name="image9.png"/>
                        <pic:cNvPicPr preferRelativeResize="0"/>
                      </pic:nvPicPr>
                      <pic:blipFill>
                        <a:blip r:embed="rId7"/>
                        <a:srcRect/>
                        <a:stretch>
                          <a:fillRect/>
                        </a:stretch>
                      </pic:blipFill>
                      <pic:spPr>
                        <a:xfrm>
                          <a:off x="0" y="0"/>
                          <a:ext cx="417830" cy="6649084"/>
                        </a:xfrm>
                        <a:prstGeom prst="rect"/>
                        <a:ln/>
                      </pic:spPr>
                    </pic:pic>
                  </a:graphicData>
                </a:graphic>
              </wp:anchor>
            </w:drawing>
          </mc:Fallback>
        </mc:AlternateConten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suspensão temporária da participação em chamamento público e impedimento de celebrar parceria ou contrato com órgãos e entidades da esfera de governo da administração pública sancionadora, por prazo não superior a 02 (dois) anos;</w:t>
      </w:r>
    </w:p>
    <w:p w:rsidR="00000000" w:rsidDel="00000000" w:rsidP="00000000" w:rsidRDefault="00000000" w:rsidRPr="00000000" w14:paraId="00000042">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537"/>
        </w:tabs>
        <w:spacing w:after="0" w:before="120" w:line="276" w:lineRule="auto"/>
        <w:ind w:left="1274" w:right="132"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que tenham Declaração de Inidoneidade para participar de chamamento público ou celebrar parceria ou contrato com órgãos e entidades de todas as esferas de governo, enquanto perdurarem os motivos determinantes da punição ou até que seja promovida a reabilitação perante a própria autoridade que aplicou a penalidade, que será concedida sempre que a organização da sociedade civil ressarcir a administração pública pelos prejuízos resultantes e depois de decorrido o prazo da sanção aplicada no caso de apreciação de contas pendentes de decisão sobre recurso com efeito suspensivo.</w:t>
      </w:r>
    </w:p>
    <w:p w:rsidR="00000000" w:rsidDel="00000000" w:rsidP="00000000" w:rsidRDefault="00000000" w:rsidRPr="00000000" w14:paraId="0000004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93"/>
        </w:tabs>
        <w:spacing w:after="0" w:before="118" w:line="276" w:lineRule="auto"/>
        <w:ind w:left="708" w:right="135"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Não realizamos parcerias com contas julgadas irregulares ou rejeitadas por tribunal ou conselho de contas de qualquer esfera da federação em decisão irrecorrível nos últimos 08 (oito) anos;</w:t>
      </w:r>
    </w:p>
    <w:p w:rsidR="00000000" w:rsidDel="00000000" w:rsidP="00000000" w:rsidRDefault="00000000" w:rsidRPr="00000000" w14:paraId="0000004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27"/>
        </w:tabs>
        <w:spacing w:after="0" w:before="122" w:line="240" w:lineRule="auto"/>
        <w:ind w:left="927" w:right="0" w:hanging="218.99999999999991"/>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Não possuímos, entre nossos dirigentes, pessoa:</w:t>
      </w:r>
    </w:p>
    <w:p w:rsidR="00000000" w:rsidDel="00000000" w:rsidP="00000000" w:rsidRDefault="00000000" w:rsidRPr="00000000" w14:paraId="00000045">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445"/>
        </w:tabs>
        <w:spacing w:after="0" w:before="161" w:line="276" w:lineRule="auto"/>
        <w:ind w:left="1274" w:right="132"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cujas contas relativas às parcerias tenham sido julgadas irregulares ou rejeitadas por tribunal ou conselho de contas de qualquer esfera da federação em decisão irrecorrível nos últimos 08 (oito) anos;</w:t>
      </w:r>
    </w:p>
    <w:p w:rsidR="00000000" w:rsidDel="00000000" w:rsidP="00000000" w:rsidRDefault="00000000" w:rsidRPr="00000000" w14:paraId="00000046">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508"/>
        </w:tabs>
        <w:spacing w:after="0" w:before="120" w:line="273" w:lineRule="auto"/>
        <w:ind w:left="1274" w:right="128"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julgada responsável por falta grave e inabilitada para o exercício de cargo em comissão ou função de confiança, enquanto durar a inabilitação;</w:t>
      </w:r>
    </w:p>
    <w:p w:rsidR="00000000" w:rsidDel="00000000" w:rsidP="00000000" w:rsidRDefault="00000000" w:rsidRPr="00000000" w14:paraId="00000047">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535"/>
        </w:tabs>
        <w:spacing w:after="0" w:before="125" w:line="276" w:lineRule="auto"/>
        <w:ind w:left="1274" w:right="132"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considerada responsável por ato de improbidade enquanto durarem os prazos estabelecidos nos subitens “i” e “ii” desta alínea.</w:t>
      </w:r>
    </w:p>
    <w:p w:rsidR="00000000" w:rsidDel="00000000" w:rsidP="00000000" w:rsidRDefault="00000000" w:rsidRPr="00000000" w14:paraId="0000004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39"/>
        </w:tabs>
        <w:spacing w:after="0" w:before="119" w:line="240" w:lineRule="auto"/>
        <w:ind w:left="939" w:right="0" w:hanging="230.99999999999994"/>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Não possuímos entre nossos dirigentes membro da Secretaria das Licitações de Fortaleza;</w:t>
      </w:r>
    </w:p>
    <w:p w:rsidR="00000000" w:rsidDel="00000000" w:rsidP="00000000" w:rsidRDefault="00000000" w:rsidRPr="00000000" w14:paraId="0000004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00"/>
        </w:tabs>
        <w:spacing w:after="0" w:before="161" w:line="276" w:lineRule="auto"/>
        <w:ind w:left="708" w:right="135"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Não possuímos entre nossos dirigentes membro da Comissão de Seleção ou respectivo cônjuge, companheiro ou parente em linha reta, colateral ou por afinidade até o 3º grau;</w:t>
      </w:r>
    </w:p>
    <w:p w:rsidR="00000000" w:rsidDel="00000000" w:rsidP="00000000" w:rsidRDefault="00000000" w:rsidRPr="00000000" w14:paraId="0000004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83"/>
        </w:tabs>
        <w:spacing w:after="0" w:before="119" w:line="276" w:lineRule="auto"/>
        <w:ind w:left="708" w:right="131"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Não possuímos entre seus dirigentes membro que seja servidores, terceirizado, ocupante de cargo comissionado ou estagiário da Secretaria Municipal da Cultura de Fortaleza, bem como seja seu respectivo cônjuge, companheiro e parente, em linha reta, colateral ou por afinidade, até o 3º grau;</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76" w:lineRule="auto"/>
        <w:ind w:left="708" w:right="132"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 Não possuímos membros dirigentes que participaram diretamente da etapa de elaboração do edital, da etapa de análise de propostas ou da etapa de julgamento de recursos.</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pStyle w:val="Heading1"/>
        <w:ind w:firstLine="708"/>
        <w:rPr/>
      </w:pPr>
      <w:r w:rsidDel="00000000" w:rsidR="00000000" w:rsidRPr="00000000">
        <w:rPr>
          <w:rtl w:val="0"/>
        </w:rPr>
        <w:t xml:space="preserve">A OSC COMPREENDE ainda que:</w:t>
      </w:r>
    </w:p>
    <w:p w:rsidR="00000000" w:rsidDel="00000000" w:rsidP="00000000" w:rsidRDefault="00000000" w:rsidRPr="00000000" w14:paraId="0000004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39"/>
        </w:tabs>
        <w:spacing w:after="0" w:before="161" w:line="276" w:lineRule="auto"/>
        <w:ind w:left="708" w:right="129"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Nas hipóteses de existência das vedações, é igualmente vedada a transferência de novos recursos no âmbito de parcerias em execução, executando-se em caso de serviços essenciais que não podem ser adiados sob pena de prejuízo ao erário ou a população, desde que precedida de expressa e fundamentada autorização do dirigente máximo do órgão ou entidade da administração pública, sob pena de responsabilidade solidária;</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4">
      <w:pPr>
        <w:spacing w:before="0" w:lineRule="auto"/>
        <w:ind w:left="115" w:right="0" w:firstLine="0"/>
        <w:jc w:val="left"/>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SECRETARIA MUNICIPAL DAS LICITAÇÕES DE FORTALEZA</w:t>
      </w:r>
    </w:p>
    <w:p w:rsidR="00000000" w:rsidDel="00000000" w:rsidP="00000000" w:rsidRDefault="00000000" w:rsidRPr="00000000" w14:paraId="00000055">
      <w:pPr>
        <w:spacing w:before="35" w:lineRule="auto"/>
        <w:ind w:left="115" w:right="0" w:firstLine="0"/>
        <w:jc w:val="left"/>
        <w:rPr>
          <w:rFonts w:ascii="Arial" w:cs="Arial" w:eastAsia="Arial" w:hAnsi="Arial"/>
          <w:sz w:val="18"/>
          <w:szCs w:val="18"/>
        </w:rPr>
      </w:pPr>
      <w:r w:rsidDel="00000000" w:rsidR="00000000" w:rsidRPr="00000000">
        <w:rPr>
          <w:rFonts w:ascii="Arial" w:cs="Arial" w:eastAsia="Arial" w:hAnsi="Arial"/>
          <w:sz w:val="18"/>
          <w:szCs w:val="18"/>
          <w:rtl w:val="0"/>
        </w:rPr>
        <w:t xml:space="preserve">Avenida Heráclito Graça, nº 750 • Centro • CEP 60.140-060 • Fortaleza, Ceará, Brasil</w:t>
      </w:r>
    </w:p>
    <w:p w:rsidR="00000000" w:rsidDel="00000000" w:rsidP="00000000" w:rsidRDefault="00000000" w:rsidRPr="00000000" w14:paraId="00000056">
      <w:pPr>
        <w:spacing w:before="31" w:lineRule="auto"/>
        <w:ind w:left="115" w:right="0" w:firstLine="0"/>
        <w:jc w:val="left"/>
        <w:rPr>
          <w:rFonts w:ascii="Arial" w:cs="Arial" w:eastAsia="Arial" w:hAnsi="Arial"/>
          <w:sz w:val="18"/>
          <w:szCs w:val="18"/>
        </w:rPr>
        <w:sectPr>
          <w:type w:val="nextPage"/>
          <w:pgSz w:h="16840" w:w="11900" w:orient="portrait"/>
          <w:pgMar w:bottom="300" w:top="1940" w:left="708" w:right="1275" w:header="763" w:footer="114"/>
        </w:sectPr>
      </w:pPr>
      <w:r w:rsidDel="00000000" w:rsidR="00000000" w:rsidRPr="00000000">
        <w:rPr>
          <w:rFonts w:ascii="Arial" w:cs="Arial" w:eastAsia="Arial" w:hAnsi="Arial"/>
          <w:sz w:val="18"/>
          <w:szCs w:val="18"/>
          <w:rtl w:val="0"/>
        </w:rPr>
        <w:t xml:space="preserve">(85) 2028-0462 • e-mail: </w:t>
      </w:r>
      <w:hyperlink r:id="rId12">
        <w:r w:rsidDel="00000000" w:rsidR="00000000" w:rsidRPr="00000000">
          <w:rPr>
            <w:rFonts w:ascii="Arial" w:cs="Arial" w:eastAsia="Arial" w:hAnsi="Arial"/>
            <w:sz w:val="18"/>
            <w:szCs w:val="18"/>
            <w:rtl w:val="0"/>
          </w:rPr>
          <w:t xml:space="preserve">licitacao@selifor.fortaleza.ce.gov.br</w:t>
        </w:r>
      </w:hyperlink>
      <w:r w:rsidDel="00000000" w:rsidR="00000000" w:rsidRPr="00000000">
        <w:rPr>
          <w:rtl w:val="0"/>
        </w:rPr>
      </w:r>
    </w:p>
    <w:p w:rsidR="00000000" w:rsidDel="00000000" w:rsidP="00000000" w:rsidRDefault="00000000" w:rsidRPr="00000000" w14:paraId="0000005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46"/>
        </w:tabs>
        <w:spacing w:after="0" w:before="46" w:line="276" w:lineRule="auto"/>
        <w:ind w:left="708" w:right="129"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mc:AlternateContent>
          <mc:Choice Requires="wpg">
            <w:drawing>
              <wp:anchor allowOverlap="1" behindDoc="0" distB="0" distT="0" distL="0" distR="0" hidden="0" layoutInCell="1" locked="0" relativeHeight="0" simplePos="0">
                <wp:simplePos x="0" y="0"/>
                <wp:positionH relativeFrom="page">
                  <wp:posOffset>7102180</wp:posOffset>
                </wp:positionH>
                <wp:positionV relativeFrom="page">
                  <wp:posOffset>3808404</wp:posOffset>
                </wp:positionV>
                <wp:extent cx="417830" cy="6649084"/>
                <wp:effectExtent b="0" l="0" r="0" t="0"/>
                <wp:wrapNone/>
                <wp:docPr id="11" name=""/>
                <a:graphic>
                  <a:graphicData uri="http://schemas.microsoft.com/office/word/2010/wordprocessingShape">
                    <wps:wsp>
                      <wps:cNvSpPr/>
                      <wps:cNvPr id="2" name="Shape 2"/>
                      <wps:spPr>
                        <a:xfrm rot="-5400000">
                          <a:off x="2026221" y="3575848"/>
                          <a:ext cx="6639559" cy="408305"/>
                        </a:xfrm>
                        <a:prstGeom prst="rect">
                          <a:avLst/>
                        </a:prstGeom>
                        <a:noFill/>
                        <a:ln>
                          <a:noFill/>
                        </a:ln>
                      </wps:spPr>
                      <wps:txbx>
                        <w:txbxContent>
                          <w:p w:rsidR="00000000" w:rsidDel="00000000" w:rsidP="00000000" w:rsidRDefault="00000000" w:rsidRPr="00000000">
                            <w:pPr>
                              <w:spacing w:after="0" w:before="13.999999761581421" w:line="240"/>
                              <w:ind w:left="20" w:right="0" w:firstLine="20"/>
                              <w:jc w:val="left"/>
                              <w:textDirection w:val="btLr"/>
                            </w:pPr>
                            <w:r w:rsidDel="00000000" w:rsidR="00000000" w:rsidRPr="00000000">
                              <w:rPr>
                                <w:rFonts w:ascii="Arial" w:cs="Arial" w:eastAsia="Arial" w:hAnsi="Arial"/>
                                <w:b w:val="0"/>
                                <w:i w:val="0"/>
                                <w:smallCaps w:val="0"/>
                                <w:strike w:val="0"/>
                                <w:color w:val="000000"/>
                                <w:sz w:val="16"/>
                                <w:vertAlign w:val="baseline"/>
                              </w:rPr>
                              <w:t xml:space="preserve">Este documento é cópia do original e assinado digitalmente sob o número VFAGQVZG</w:t>
                            </w:r>
                          </w:p>
                          <w:p w:rsidR="00000000" w:rsidDel="00000000" w:rsidP="00000000" w:rsidRDefault="00000000" w:rsidRPr="00000000">
                            <w:pPr>
                              <w:spacing w:after="0" w:before="0" w:line="292.00000762939453"/>
                              <w:ind w:left="20" w:right="0" w:firstLine="20"/>
                              <w:jc w:val="left"/>
                              <w:textDirection w:val="btLr"/>
                            </w:pPr>
                            <w:r w:rsidDel="00000000" w:rsidR="00000000" w:rsidRPr="00000000">
                              <w:rPr>
                                <w:rFonts w:ascii="Arial" w:cs="Arial" w:eastAsia="Arial" w:hAnsi="Arial"/>
                                <w:b w:val="0"/>
                                <w:i w:val="0"/>
                                <w:smallCaps w:val="0"/>
                                <w:strike w:val="0"/>
                                <w:color w:val="000000"/>
                                <w:sz w:val="16"/>
                                <w:vertAlign w:val="baseline"/>
                              </w:rPr>
                            </w:r>
                            <w:r w:rsidDel="00000000" w:rsidR="00000000" w:rsidRPr="00000000">
                              <w:rPr>
                                <w:rFonts w:ascii="Arial" w:cs="Arial" w:eastAsia="Arial" w:hAnsi="Arial"/>
                                <w:b w:val="0"/>
                                <w:i w:val="0"/>
                                <w:smallCaps w:val="0"/>
                                <w:strike w:val="0"/>
                                <w:color w:val="000000"/>
                                <w:sz w:val="16"/>
                                <w:vertAlign w:val="baseline"/>
                              </w:rPr>
                              <w:t xml:space="preserve">Para conferir o original, acesse o site https://assineja.sepog.fortaleza.ce.gov.br/validar/documento, informe o malote 4921836 e código VFAGQVZG Para validar a assinatura digital, acesse o site do Instituto Nacional de Tecnologia da Informação: https://validar.iti.gov.br/</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page">
                  <wp:posOffset>7102180</wp:posOffset>
                </wp:positionH>
                <wp:positionV relativeFrom="page">
                  <wp:posOffset>3808404</wp:posOffset>
                </wp:positionV>
                <wp:extent cx="417830" cy="6649084"/>
                <wp:effectExtent b="0" l="0" r="0" t="0"/>
                <wp:wrapNone/>
                <wp:docPr id="11"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417830" cy="6649084"/>
                        </a:xfrm>
                        <a:prstGeom prst="rect"/>
                        <a:ln/>
                      </pic:spPr>
                    </pic:pic>
                  </a:graphicData>
                </a:graphic>
              </wp:anchor>
            </w:drawing>
          </mc:Fallback>
        </mc:AlternateConten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Em qualquer das hipóteses previstas nas vedações, persiste o impedimento para celebrar parceria enquanto não houver o ressarcimento do dano ao erário, pelo qual seja responsável a organização da sociedade civil ou seu dirigente;</w:t>
      </w:r>
    </w:p>
    <w:p w:rsidR="00000000" w:rsidDel="00000000" w:rsidP="00000000" w:rsidRDefault="00000000" w:rsidRPr="00000000" w14:paraId="0000005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01"/>
        </w:tabs>
        <w:spacing w:after="0" w:before="120" w:line="276" w:lineRule="auto"/>
        <w:ind w:left="708" w:right="132"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Não serão considerados débitos, que decorram de atraso na liberação de repasses pela administração pública ou que tenham sido objeto de parcelamento, se a organização da sociedade civil estiver em situação regular no parcelamento;</w:t>
      </w:r>
    </w:p>
    <w:p w:rsidR="00000000" w:rsidDel="00000000" w:rsidP="00000000" w:rsidRDefault="00000000" w:rsidRPr="00000000" w14:paraId="0000005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54"/>
        </w:tabs>
        <w:spacing w:after="0" w:before="120" w:line="276" w:lineRule="auto"/>
        <w:ind w:left="708" w:right="133"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As vedações previstas para dirigente, membro de Poder ou do Ministério Público ou dirigente de órgão ou entidade da administração pública da mesma esfera governamental não se aplica a celebração de parcerias com entidade que, pela sua própria natureza sejam constituídas pelas autoridades referidas, sendo vedado que a mesma pessoa figure no termo de colaboração, simultaneamente como dirigente e administrador público;</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10"/>
          <w:tab w:val="left" w:leader="none" w:pos="4414"/>
        </w:tabs>
        <w:spacing w:after="0" w:before="0" w:line="240" w:lineRule="auto"/>
        <w:ind w:left="708"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Fortaleza/CE,</w:t>
      </w: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ab/>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 </w:t>
      </w: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ab/>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 2025.</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0">
      <w:pPr>
        <w:spacing w:before="0" w:lineRule="auto"/>
        <w:ind w:left="708" w:right="0" w:firstLine="0"/>
        <w:jc w:val="left"/>
        <w:rPr>
          <w:sz w:val="22"/>
          <w:szCs w:val="22"/>
        </w:rPr>
      </w:pPr>
      <w:r w:rsidDel="00000000" w:rsidR="00000000" w:rsidRPr="00000000">
        <w:rPr>
          <w:b w:val="1"/>
          <w:bCs w:val="1"/>
          <w:sz w:val="22"/>
          <w:szCs w:val="22"/>
          <w:rtl w:val="0"/>
        </w:rPr>
        <w:t xml:space="preserve">MEMBRO 1 - CARGO/FUNÇÃO: NOME COMPLETO</w:t>
      </w:r>
      <w:r w:rsidDel="00000000" w:rsidR="00000000" w:rsidRPr="00000000">
        <w:rPr>
          <w:sz w:val="22"/>
          <w:szCs w:val="22"/>
          <w:rtl w:val="0"/>
        </w:rPr>
        <w:t xml:space="preserve">, inscrito(a) no RG nº xxxx e no CPF sob o nº xxxx.</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747"/>
        </w:tabs>
        <w:spacing w:after="0" w:before="0" w:line="240" w:lineRule="auto"/>
        <w:ind w:left="708"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Assinatura: </w:t>
      </w: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ab/>
      </w: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6">
      <w:pPr>
        <w:spacing w:before="0" w:lineRule="auto"/>
        <w:ind w:left="708" w:right="0" w:firstLine="0"/>
        <w:jc w:val="left"/>
        <w:rPr>
          <w:sz w:val="22"/>
          <w:szCs w:val="22"/>
        </w:rPr>
      </w:pPr>
      <w:r w:rsidDel="00000000" w:rsidR="00000000" w:rsidRPr="00000000">
        <w:rPr>
          <w:b w:val="1"/>
          <w:bCs w:val="1"/>
          <w:sz w:val="22"/>
          <w:szCs w:val="22"/>
          <w:rtl w:val="0"/>
        </w:rPr>
        <w:t xml:space="preserve">MEMBRO 2 - CARGO/FUNÇÃO: NOME COMPLETO</w:t>
      </w:r>
      <w:r w:rsidDel="00000000" w:rsidR="00000000" w:rsidRPr="00000000">
        <w:rPr>
          <w:sz w:val="22"/>
          <w:szCs w:val="22"/>
          <w:rtl w:val="0"/>
        </w:rPr>
        <w:t xml:space="preserve">, inscrito(a) no RG nº xxxx e no CPF sob o nº xxxx.</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747"/>
        </w:tabs>
        <w:spacing w:after="0" w:before="0" w:line="240" w:lineRule="auto"/>
        <w:ind w:left="708"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Assinatura: </w:t>
      </w: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ab/>
      </w: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C">
      <w:pPr>
        <w:spacing w:before="0" w:lineRule="auto"/>
        <w:ind w:left="708" w:right="0" w:firstLine="0"/>
        <w:jc w:val="left"/>
        <w:rPr>
          <w:sz w:val="22"/>
          <w:szCs w:val="22"/>
        </w:rPr>
      </w:pPr>
      <w:r w:rsidDel="00000000" w:rsidR="00000000" w:rsidRPr="00000000">
        <w:rPr>
          <w:b w:val="1"/>
          <w:bCs w:val="1"/>
          <w:sz w:val="22"/>
          <w:szCs w:val="22"/>
          <w:rtl w:val="0"/>
        </w:rPr>
        <w:t xml:space="preserve">MEMBRO 3 - CARGO/FUNÇÃO: NOME COMPLETO</w:t>
      </w:r>
      <w:r w:rsidDel="00000000" w:rsidR="00000000" w:rsidRPr="00000000">
        <w:rPr>
          <w:sz w:val="22"/>
          <w:szCs w:val="22"/>
          <w:rtl w:val="0"/>
        </w:rPr>
        <w:t xml:space="preserve">, inscrito(a) no RG nº xxxx e no CPF sob o nº xxxx.</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747"/>
        </w:tabs>
        <w:spacing w:after="0" w:before="0" w:line="240" w:lineRule="auto"/>
        <w:ind w:left="708"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Assinatura: </w:t>
      </w: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ab/>
      </w: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2">
      <w:pPr>
        <w:spacing w:before="0" w:lineRule="auto"/>
        <w:ind w:left="708" w:right="0" w:firstLine="0"/>
        <w:jc w:val="left"/>
        <w:rPr>
          <w:sz w:val="22"/>
          <w:szCs w:val="22"/>
        </w:rPr>
      </w:pPr>
      <w:r w:rsidDel="00000000" w:rsidR="00000000" w:rsidRPr="00000000">
        <w:rPr>
          <w:b w:val="1"/>
          <w:bCs w:val="1"/>
          <w:sz w:val="22"/>
          <w:szCs w:val="22"/>
          <w:rtl w:val="0"/>
        </w:rPr>
        <w:t xml:space="preserve">MEMBRO 4 - CARGO/FUNÇÃO: NOME COMPLETO</w:t>
      </w:r>
      <w:r w:rsidDel="00000000" w:rsidR="00000000" w:rsidRPr="00000000">
        <w:rPr>
          <w:sz w:val="22"/>
          <w:szCs w:val="22"/>
          <w:rtl w:val="0"/>
        </w:rPr>
        <w:t xml:space="preserve">, inscrito(a) no RG nº xxxx e no CPF sob o nº xxxx.</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747"/>
        </w:tabs>
        <w:spacing w:after="0" w:before="1" w:line="240" w:lineRule="auto"/>
        <w:ind w:left="708"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Assinatura: </w:t>
      </w: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ab/>
      </w: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8">
      <w:pPr>
        <w:spacing w:before="0" w:lineRule="auto"/>
        <w:ind w:left="708" w:right="0" w:firstLine="0"/>
        <w:jc w:val="left"/>
        <w:rPr>
          <w:sz w:val="22"/>
          <w:szCs w:val="22"/>
        </w:rPr>
      </w:pPr>
      <w:r w:rsidDel="00000000" w:rsidR="00000000" w:rsidRPr="00000000">
        <w:rPr>
          <w:b w:val="1"/>
          <w:bCs w:val="1"/>
          <w:sz w:val="22"/>
          <w:szCs w:val="22"/>
          <w:rtl w:val="0"/>
        </w:rPr>
        <w:t xml:space="preserve">MEMBRO 5 - CARGO/FUNÇÃO: NOME COMPLETO</w:t>
      </w:r>
      <w:r w:rsidDel="00000000" w:rsidR="00000000" w:rsidRPr="00000000">
        <w:rPr>
          <w:sz w:val="22"/>
          <w:szCs w:val="22"/>
          <w:rtl w:val="0"/>
        </w:rPr>
        <w:t xml:space="preserve">, inscrito(a) no RG nº xxxx e no CPF sob o nº xxxx.</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D">
      <w:pPr>
        <w:spacing w:before="1" w:lineRule="auto"/>
        <w:ind w:left="115" w:right="0" w:firstLine="0"/>
        <w:jc w:val="left"/>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SECRETARIA MUNICIPAL DAS LICITAÇÕES DE FORTALEZA</w:t>
      </w:r>
    </w:p>
    <w:p w:rsidR="00000000" w:rsidDel="00000000" w:rsidP="00000000" w:rsidRDefault="00000000" w:rsidRPr="00000000" w14:paraId="0000007E">
      <w:pPr>
        <w:spacing w:before="35" w:lineRule="auto"/>
        <w:ind w:left="115" w:right="0" w:firstLine="0"/>
        <w:jc w:val="left"/>
        <w:rPr>
          <w:rFonts w:ascii="Arial" w:cs="Arial" w:eastAsia="Arial" w:hAnsi="Arial"/>
          <w:sz w:val="18"/>
          <w:szCs w:val="18"/>
        </w:rPr>
      </w:pPr>
      <w:r w:rsidDel="00000000" w:rsidR="00000000" w:rsidRPr="00000000">
        <w:rPr>
          <w:rFonts w:ascii="Arial" w:cs="Arial" w:eastAsia="Arial" w:hAnsi="Arial"/>
          <w:sz w:val="18"/>
          <w:szCs w:val="18"/>
          <w:rtl w:val="0"/>
        </w:rPr>
        <w:t xml:space="preserve">Avenida Heráclito Graça, nº 750 • Centro • CEP 60.140-060 • Fortaleza, Ceará, Brasil</w:t>
      </w:r>
    </w:p>
    <w:p w:rsidR="00000000" w:rsidDel="00000000" w:rsidP="00000000" w:rsidRDefault="00000000" w:rsidRPr="00000000" w14:paraId="0000007F">
      <w:pPr>
        <w:spacing w:before="31" w:lineRule="auto"/>
        <w:ind w:left="115" w:right="0" w:firstLine="0"/>
        <w:jc w:val="left"/>
        <w:rPr>
          <w:rFonts w:ascii="Arial" w:cs="Arial" w:eastAsia="Arial" w:hAnsi="Arial"/>
          <w:sz w:val="18"/>
          <w:szCs w:val="18"/>
        </w:rPr>
        <w:sectPr>
          <w:type w:val="nextPage"/>
          <w:pgSz w:h="16840" w:w="11900" w:orient="portrait"/>
          <w:pgMar w:bottom="300" w:top="1940" w:left="708" w:right="1275" w:header="763" w:footer="114"/>
        </w:sectPr>
      </w:pPr>
      <w:r w:rsidDel="00000000" w:rsidR="00000000" w:rsidRPr="00000000">
        <w:rPr>
          <w:rFonts w:ascii="Arial" w:cs="Arial" w:eastAsia="Arial" w:hAnsi="Arial"/>
          <w:sz w:val="18"/>
          <w:szCs w:val="18"/>
          <w:rtl w:val="0"/>
        </w:rPr>
        <w:t xml:space="preserve">(85) 2028-0462 • e-mail: </w:t>
      </w:r>
      <w:hyperlink r:id="rId13">
        <w:r w:rsidDel="00000000" w:rsidR="00000000" w:rsidRPr="00000000">
          <w:rPr>
            <w:rFonts w:ascii="Arial" w:cs="Arial" w:eastAsia="Arial" w:hAnsi="Arial"/>
            <w:sz w:val="18"/>
            <w:szCs w:val="18"/>
            <w:rtl w:val="0"/>
          </w:rPr>
          <w:t xml:space="preserve">licitacao@selifor.fortaleza.ce.gov.br</w:t>
        </w:r>
      </w:hyperlink>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mc:AlternateContent>
          <mc:Choice Requires="wpg">
            <w:drawing>
              <wp:anchor allowOverlap="1" behindDoc="0" distB="0" distT="0" distL="0" distR="0" hidden="0" layoutInCell="1" locked="0" relativeHeight="0" simplePos="0">
                <wp:simplePos x="0" y="0"/>
                <wp:positionH relativeFrom="page">
                  <wp:posOffset>7102180</wp:posOffset>
                </wp:positionH>
                <wp:positionV relativeFrom="page">
                  <wp:posOffset>3808404</wp:posOffset>
                </wp:positionV>
                <wp:extent cx="417830" cy="6649084"/>
                <wp:effectExtent b="0" l="0" r="0" t="0"/>
                <wp:wrapNone/>
                <wp:docPr id="12" name=""/>
                <a:graphic>
                  <a:graphicData uri="http://schemas.microsoft.com/office/word/2010/wordprocessingShape">
                    <wps:wsp>
                      <wps:cNvSpPr/>
                      <wps:cNvPr id="3" name="Shape 3"/>
                      <wps:spPr>
                        <a:xfrm rot="-5400000">
                          <a:off x="2026221" y="3575848"/>
                          <a:ext cx="6639559" cy="408305"/>
                        </a:xfrm>
                        <a:prstGeom prst="rect">
                          <a:avLst/>
                        </a:prstGeom>
                        <a:noFill/>
                        <a:ln>
                          <a:noFill/>
                        </a:ln>
                      </wps:spPr>
                      <wps:txbx>
                        <w:txbxContent>
                          <w:p w:rsidR="00000000" w:rsidDel="00000000" w:rsidP="00000000" w:rsidRDefault="00000000" w:rsidRPr="00000000">
                            <w:pPr>
                              <w:spacing w:after="0" w:before="13.999999761581421" w:line="240"/>
                              <w:ind w:left="20" w:right="0" w:firstLine="20"/>
                              <w:jc w:val="left"/>
                              <w:textDirection w:val="btLr"/>
                            </w:pPr>
                            <w:r w:rsidDel="00000000" w:rsidR="00000000" w:rsidRPr="00000000">
                              <w:rPr>
                                <w:rFonts w:ascii="Arial" w:cs="Arial" w:eastAsia="Arial" w:hAnsi="Arial"/>
                                <w:b w:val="0"/>
                                <w:i w:val="0"/>
                                <w:smallCaps w:val="0"/>
                                <w:strike w:val="0"/>
                                <w:color w:val="000000"/>
                                <w:sz w:val="16"/>
                                <w:vertAlign w:val="baseline"/>
                              </w:rPr>
                              <w:t xml:space="preserve">Este documento é cópia do original e assinado digitalmente sob o número VFAGQVZG</w:t>
                            </w:r>
                          </w:p>
                          <w:p w:rsidR="00000000" w:rsidDel="00000000" w:rsidP="00000000" w:rsidRDefault="00000000" w:rsidRPr="00000000">
                            <w:pPr>
                              <w:spacing w:after="0" w:before="0" w:line="292.00000762939453"/>
                              <w:ind w:left="20" w:right="0" w:firstLine="20"/>
                              <w:jc w:val="left"/>
                              <w:textDirection w:val="btLr"/>
                            </w:pPr>
                            <w:r w:rsidDel="00000000" w:rsidR="00000000" w:rsidRPr="00000000">
                              <w:rPr>
                                <w:rFonts w:ascii="Arial" w:cs="Arial" w:eastAsia="Arial" w:hAnsi="Arial"/>
                                <w:b w:val="0"/>
                                <w:i w:val="0"/>
                                <w:smallCaps w:val="0"/>
                                <w:strike w:val="0"/>
                                <w:color w:val="000000"/>
                                <w:sz w:val="16"/>
                                <w:vertAlign w:val="baseline"/>
                              </w:rPr>
                            </w:r>
                            <w:r w:rsidDel="00000000" w:rsidR="00000000" w:rsidRPr="00000000">
                              <w:rPr>
                                <w:rFonts w:ascii="Arial" w:cs="Arial" w:eastAsia="Arial" w:hAnsi="Arial"/>
                                <w:b w:val="0"/>
                                <w:i w:val="0"/>
                                <w:smallCaps w:val="0"/>
                                <w:strike w:val="0"/>
                                <w:color w:val="000000"/>
                                <w:sz w:val="16"/>
                                <w:vertAlign w:val="baseline"/>
                              </w:rPr>
                              <w:t xml:space="preserve">Para conferir o original, acesse o site https://assineja.sepog.fortaleza.ce.gov.br/validar/documento, informe o malote 4921836 e código VFAGQVZG Para validar a assinatura digital, acesse o site do Instituto Nacional de Tecnologia da Informação: https://validar.iti.gov.br/</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page">
                  <wp:posOffset>7102180</wp:posOffset>
                </wp:positionH>
                <wp:positionV relativeFrom="page">
                  <wp:posOffset>3808404</wp:posOffset>
                </wp:positionV>
                <wp:extent cx="417830" cy="6649084"/>
                <wp:effectExtent b="0" l="0" r="0" t="0"/>
                <wp:wrapNone/>
                <wp:docPr id="12"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417830" cy="6649084"/>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747"/>
        </w:tabs>
        <w:spacing w:after="0" w:before="0" w:line="240" w:lineRule="auto"/>
        <w:ind w:left="708"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Assinatura: </w:t>
      </w: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ab/>
      </w: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4">
      <w:pPr>
        <w:spacing w:before="1" w:lineRule="auto"/>
        <w:ind w:left="708" w:right="0" w:firstLine="0"/>
        <w:jc w:val="left"/>
        <w:rPr>
          <w:b w:val="1"/>
          <w:bCs w:val="1"/>
          <w:i w:val="1"/>
          <w:iCs w:val="1"/>
          <w:sz w:val="22"/>
          <w:szCs w:val="22"/>
        </w:rPr>
      </w:pPr>
      <w:r w:rsidDel="00000000" w:rsidR="00000000" w:rsidRPr="00000000">
        <w:rPr>
          <w:b w:val="1"/>
          <w:bCs w:val="1"/>
          <w:i w:val="1"/>
          <w:iCs w:val="1"/>
          <w:sz w:val="22"/>
          <w:szCs w:val="22"/>
          <w:rtl w:val="0"/>
        </w:rPr>
        <w:t xml:space="preserve">(...) Listar outros membros se for o caso, esse anexo não será aceito com assinaturas coladas.</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1"/>
          <w:iCs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1"/>
          <w:iCs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1"/>
          <w:iCs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1"/>
          <w:iCs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1"/>
          <w:iCs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 w:line="240" w:lineRule="auto"/>
        <w:ind w:left="0" w:right="0" w:firstLine="0"/>
        <w:jc w:val="left"/>
        <w:rPr>
          <w:rFonts w:ascii="Calibri" w:cs="Calibri" w:eastAsia="Calibri" w:hAnsi="Calibri"/>
          <w:b w:val="1"/>
          <w:bCs w:val="1"/>
          <w:i w:val="1"/>
          <w:iCs w:val="1"/>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2079370</wp:posOffset>
                </wp:positionH>
                <wp:positionV relativeFrom="paragraph">
                  <wp:posOffset>289830</wp:posOffset>
                </wp:positionV>
                <wp:extent cx="1270" cy="12700"/>
                <wp:effectExtent b="0" l="0" r="0" t="0"/>
                <wp:wrapTopAndBottom distB="0" distT="0"/>
                <wp:docPr id="14" name=""/>
                <a:graphic>
                  <a:graphicData uri="http://schemas.microsoft.com/office/word/2010/wordprocessingShape">
                    <wps:wsp>
                      <wps:cNvSpPr/>
                      <wps:cNvPr id="5" name="Shape 5"/>
                      <wps:spPr>
                        <a:xfrm>
                          <a:off x="4094098" y="3779365"/>
                          <a:ext cx="2503805" cy="1270"/>
                        </a:xfrm>
                        <a:custGeom>
                          <a:rect b="b" l="l" r="r" t="t"/>
                          <a:pathLst>
                            <a:path extrusionOk="0" h="120000" w="2503805">
                              <a:moveTo>
                                <a:pt x="0" y="0"/>
                              </a:moveTo>
                              <a:lnTo>
                                <a:pt x="250356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2079370</wp:posOffset>
                </wp:positionH>
                <wp:positionV relativeFrom="paragraph">
                  <wp:posOffset>289830</wp:posOffset>
                </wp:positionV>
                <wp:extent cx="1270" cy="12700"/>
                <wp:effectExtent b="0" l="0" r="0" t="0"/>
                <wp:wrapTopAndBottom distB="0" distT="0"/>
                <wp:docPr id="14"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08B">
      <w:pPr>
        <w:pStyle w:val="Heading1"/>
        <w:spacing w:before="181" w:lineRule="auto"/>
        <w:ind w:left="574" w:firstLine="0"/>
        <w:jc w:val="center"/>
        <w:rPr/>
      </w:pPr>
      <w:r w:rsidDel="00000000" w:rsidR="00000000" w:rsidRPr="00000000">
        <w:rPr>
          <w:rtl w:val="0"/>
        </w:rPr>
        <w:t xml:space="preserve">Assinatura - REPRESENTANTE LEGAL</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653" w:right="78"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Inscrito(a) no RG nº xxxx e no CPF sob o nº xxxx.</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2">
      <w:pPr>
        <w:spacing w:before="0" w:line="273" w:lineRule="auto"/>
        <w:ind w:left="658" w:right="78" w:firstLine="0"/>
        <w:jc w:val="center"/>
        <w:rPr>
          <w:b w:val="1"/>
          <w:bCs w:val="1"/>
          <w:i w:val="1"/>
          <w:iCs w:val="1"/>
          <w:sz w:val="22"/>
          <w:szCs w:val="22"/>
        </w:rPr>
      </w:pPr>
      <w:r w:rsidDel="00000000" w:rsidR="00000000" w:rsidRPr="00000000">
        <w:rPr>
          <w:b w:val="1"/>
          <w:bCs w:val="1"/>
          <w:i w:val="1"/>
          <w:iCs w:val="1"/>
          <w:sz w:val="22"/>
          <w:szCs w:val="22"/>
          <w:rtl w:val="0"/>
        </w:rPr>
        <w:t xml:space="preserve">A falta desta declaração preenchida corretamente e assinada pelo Agente Cultural será motivo de inabilitação.</w:t>
      </w:r>
    </w:p>
    <w:p w:rsidR="00000000" w:rsidDel="00000000" w:rsidP="00000000" w:rsidRDefault="00000000" w:rsidRPr="00000000" w14:paraId="00000093">
      <w:pPr>
        <w:spacing w:before="125" w:lineRule="auto"/>
        <w:ind w:left="651" w:right="81" w:firstLine="0"/>
        <w:jc w:val="center"/>
        <w:rPr>
          <w:b w:val="1"/>
          <w:bCs w:val="1"/>
          <w:i w:val="1"/>
          <w:iCs w:val="1"/>
          <w:sz w:val="22"/>
          <w:szCs w:val="22"/>
        </w:rPr>
      </w:pPr>
      <w:r w:rsidDel="00000000" w:rsidR="00000000" w:rsidRPr="00000000">
        <w:rPr>
          <w:b w:val="1"/>
          <w:bCs w:val="1"/>
          <w:i w:val="1"/>
          <w:iCs w:val="1"/>
          <w:sz w:val="22"/>
          <w:szCs w:val="22"/>
          <w:rtl w:val="0"/>
        </w:rPr>
        <w:t xml:space="preserve">Obs: Este anexo não será aceito com assinaturas coladas.</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1"/>
          <w:bCs w:val="1"/>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B4">
      <w:pPr>
        <w:spacing w:before="0" w:lineRule="auto"/>
        <w:ind w:left="115" w:right="0" w:firstLine="0"/>
        <w:jc w:val="left"/>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SECRETARIA MUNICIPAL DAS LICITAÇÕES DE FORTALEZA</w:t>
      </w:r>
    </w:p>
    <w:p w:rsidR="00000000" w:rsidDel="00000000" w:rsidP="00000000" w:rsidRDefault="00000000" w:rsidRPr="00000000" w14:paraId="000000B5">
      <w:pPr>
        <w:spacing w:before="36" w:lineRule="auto"/>
        <w:ind w:left="115" w:right="0" w:firstLine="0"/>
        <w:jc w:val="left"/>
        <w:rPr>
          <w:rFonts w:ascii="Arial" w:cs="Arial" w:eastAsia="Arial" w:hAnsi="Arial"/>
          <w:sz w:val="18"/>
          <w:szCs w:val="18"/>
        </w:rPr>
      </w:pPr>
      <w:r w:rsidDel="00000000" w:rsidR="00000000" w:rsidRPr="00000000">
        <w:rPr>
          <w:rFonts w:ascii="Arial" w:cs="Arial" w:eastAsia="Arial" w:hAnsi="Arial"/>
          <w:sz w:val="18"/>
          <w:szCs w:val="18"/>
          <w:rtl w:val="0"/>
        </w:rPr>
        <w:t xml:space="preserve">Avenida Heráclito Graça, nº 750 • Centro • CEP 60.140-060 • Fortaleza, Ceará, Brasil</w:t>
      </w:r>
    </w:p>
    <w:p w:rsidR="00000000" w:rsidDel="00000000" w:rsidP="00000000" w:rsidRDefault="00000000" w:rsidRPr="00000000" w14:paraId="000000B6">
      <w:pPr>
        <w:spacing w:before="30" w:lineRule="auto"/>
        <w:ind w:left="115" w:right="0" w:firstLine="0"/>
        <w:jc w:val="left"/>
        <w:rPr>
          <w:rFonts w:ascii="Arial" w:cs="Arial" w:eastAsia="Arial" w:hAnsi="Arial"/>
          <w:sz w:val="18"/>
          <w:szCs w:val="18"/>
        </w:rPr>
      </w:pPr>
      <w:r w:rsidDel="00000000" w:rsidR="00000000" w:rsidRPr="00000000">
        <w:rPr>
          <w:rFonts w:ascii="Arial" w:cs="Arial" w:eastAsia="Arial" w:hAnsi="Arial"/>
          <w:sz w:val="18"/>
          <w:szCs w:val="18"/>
          <w:rtl w:val="0"/>
        </w:rPr>
        <w:t xml:space="preserve">(85) 2028-0462 • e-mail: </w:t>
      </w:r>
      <w:hyperlink r:id="rId14">
        <w:r w:rsidDel="00000000" w:rsidR="00000000" w:rsidRPr="00000000">
          <w:rPr>
            <w:rFonts w:ascii="Arial" w:cs="Arial" w:eastAsia="Arial" w:hAnsi="Arial"/>
            <w:sz w:val="18"/>
            <w:szCs w:val="18"/>
            <w:rtl w:val="0"/>
          </w:rPr>
          <w:t xml:space="preserve">licitacao@selifor.fortaleza.ce.gov.br</w:t>
        </w:r>
      </w:hyperlink>
      <w:r w:rsidDel="00000000" w:rsidR="00000000" w:rsidRPr="00000000">
        <w:rPr>
          <w:rtl w:val="0"/>
        </w:rPr>
      </w:r>
    </w:p>
    <w:sectPr>
      <w:type w:val="nextPage"/>
      <w:pgSz w:h="16840" w:w="11900" w:orient="portrait"/>
      <w:pgMar w:bottom="300" w:top="1940" w:left="708" w:right="1275" w:header="763" w:footer="114"/>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-449579</wp:posOffset>
          </wp:positionH>
          <wp:positionV relativeFrom="paragraph">
            <wp:posOffset>0</wp:posOffset>
          </wp:positionV>
          <wp:extent cx="7556500" cy="249890"/>
          <wp:effectExtent b="0" l="0" r="0" t="0"/>
          <wp:wrapNone/>
          <wp:docPr id="1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556500" cy="249890"/>
                  </a:xfrm>
                  <a:prstGeom prst="rect"/>
                  <a:ln/>
                </pic:spPr>
              </pic:pic>
            </a:graphicData>
          </a:graphic>
        </wp:anchor>
      </w:drawing>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2891473</wp:posOffset>
              </wp:positionH>
              <wp:positionV relativeFrom="paragraph">
                <wp:posOffset>10499265</wp:posOffset>
              </wp:positionV>
              <wp:extent cx="875030" cy="175895"/>
              <wp:effectExtent b="0" l="0" r="0" t="0"/>
              <wp:wrapNone/>
              <wp:docPr id="15" name=""/>
              <a:graphic>
                <a:graphicData uri="http://schemas.microsoft.com/office/word/2010/wordprocessingShape">
                  <wps:wsp>
                    <wps:cNvSpPr/>
                    <wps:cNvPr id="6" name="Shape 6"/>
                    <wps:spPr>
                      <a:xfrm>
                        <a:off x="4913248" y="3696815"/>
                        <a:ext cx="865505" cy="166370"/>
                      </a:xfrm>
                      <a:prstGeom prst="rect">
                        <a:avLst/>
                      </a:prstGeom>
                      <a:noFill/>
                      <a:ln>
                        <a:noFill/>
                      </a:ln>
                    </wps:spPr>
                    <wps:txbx>
                      <w:txbxContent>
                        <w:p w:rsidR="00000000" w:rsidDel="00000000" w:rsidP="00000000" w:rsidRDefault="00000000" w:rsidRPr="00000000">
                          <w:pPr>
                            <w:spacing w:after="0" w:before="11.000000238418579" w:line="240"/>
                            <w:ind w:left="20" w:right="0" w:firstLine="2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  PAGE 1097 de 1211 -</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2891473</wp:posOffset>
              </wp:positionH>
              <wp:positionV relativeFrom="paragraph">
                <wp:posOffset>10499265</wp:posOffset>
              </wp:positionV>
              <wp:extent cx="875030" cy="175895"/>
              <wp:effectExtent b="0" l="0" r="0" t="0"/>
              <wp:wrapNone/>
              <wp:docPr id="15" name="image8.png"/>
              <a:graphic>
                <a:graphicData uri="http://schemas.openxmlformats.org/drawingml/2006/picture">
                  <pic:pic>
                    <pic:nvPicPr>
                      <pic:cNvPr id="0" name="image8.png"/>
                      <pic:cNvPicPr preferRelativeResize="0"/>
                    </pic:nvPicPr>
                    <pic:blipFill>
                      <a:blip r:embed="rId2"/>
                      <a:srcRect/>
                      <a:stretch>
                        <a:fillRect/>
                      </a:stretch>
                    </pic:blipFill>
                    <pic:spPr>
                      <a:xfrm>
                        <a:off x="0" y="0"/>
                        <a:ext cx="875030" cy="175895"/>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Pr>
      <w:drawing>
        <wp:anchor allowOverlap="1" behindDoc="1" distB="0" distT="0" distL="0" distR="0" hidden="0" layoutInCell="1" locked="0" relativeHeight="0" simplePos="0">
          <wp:simplePos x="0" y="0"/>
          <wp:positionH relativeFrom="page">
            <wp:posOffset>224153</wp:posOffset>
          </wp:positionH>
          <wp:positionV relativeFrom="page">
            <wp:posOffset>484758</wp:posOffset>
          </wp:positionV>
          <wp:extent cx="1903342" cy="369570"/>
          <wp:effectExtent b="0" l="0" r="0" t="0"/>
          <wp:wrapNone/>
          <wp:docPr id="19"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1903342" cy="369570"/>
                  </a:xfrm>
                  <a:prstGeom prst="rect"/>
                  <a:ln/>
                </pic:spPr>
              </pic:pic>
            </a:graphicData>
          </a:graphic>
        </wp:anchor>
      </w:drawing>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Pr>
      <w:drawing>
        <wp:anchor allowOverlap="1" behindDoc="1" distB="0" distT="0" distL="0" distR="0" hidden="0" layoutInCell="1" locked="0" relativeHeight="0" simplePos="0">
          <wp:simplePos x="0" y="0"/>
          <wp:positionH relativeFrom="page">
            <wp:posOffset>2312341</wp:posOffset>
          </wp:positionH>
          <wp:positionV relativeFrom="page">
            <wp:posOffset>486452</wp:posOffset>
          </wp:positionV>
          <wp:extent cx="5155560" cy="382763"/>
          <wp:effectExtent b="0" l="0" r="0" t="0"/>
          <wp:wrapNone/>
          <wp:docPr id="20"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5155560" cy="382763"/>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08" w:hanging="233"/>
      </w:pPr>
      <w:rPr>
        <w:rFonts w:ascii="Calibri" w:cs="Calibri" w:eastAsia="Calibri" w:hAnsi="Calibri"/>
        <w:b w:val="0"/>
        <w:bCs w:val="0"/>
        <w:i w:val="0"/>
        <w:iCs w:val="0"/>
        <w:sz w:val="22"/>
        <w:szCs w:val="22"/>
      </w:rPr>
    </w:lvl>
    <w:lvl w:ilvl="1">
      <w:start w:val="0"/>
      <w:numFmt w:val="bullet"/>
      <w:lvlText w:val="•"/>
      <w:lvlJc w:val="left"/>
      <w:pPr>
        <w:ind w:left="1621" w:hanging="233.00000000000023"/>
      </w:pPr>
      <w:rPr/>
    </w:lvl>
    <w:lvl w:ilvl="2">
      <w:start w:val="0"/>
      <w:numFmt w:val="bullet"/>
      <w:lvlText w:val="•"/>
      <w:lvlJc w:val="left"/>
      <w:pPr>
        <w:ind w:left="2543" w:hanging="233"/>
      </w:pPr>
      <w:rPr/>
    </w:lvl>
    <w:lvl w:ilvl="3">
      <w:start w:val="0"/>
      <w:numFmt w:val="bullet"/>
      <w:lvlText w:val="•"/>
      <w:lvlJc w:val="left"/>
      <w:pPr>
        <w:ind w:left="3465" w:hanging="233"/>
      </w:pPr>
      <w:rPr/>
    </w:lvl>
    <w:lvl w:ilvl="4">
      <w:start w:val="0"/>
      <w:numFmt w:val="bullet"/>
      <w:lvlText w:val="•"/>
      <w:lvlJc w:val="left"/>
      <w:pPr>
        <w:ind w:left="4386" w:hanging="233"/>
      </w:pPr>
      <w:rPr/>
    </w:lvl>
    <w:lvl w:ilvl="5">
      <w:start w:val="0"/>
      <w:numFmt w:val="bullet"/>
      <w:lvlText w:val="•"/>
      <w:lvlJc w:val="left"/>
      <w:pPr>
        <w:ind w:left="5308" w:hanging="233.0000000000009"/>
      </w:pPr>
      <w:rPr/>
    </w:lvl>
    <w:lvl w:ilvl="6">
      <w:start w:val="0"/>
      <w:numFmt w:val="bullet"/>
      <w:lvlText w:val="•"/>
      <w:lvlJc w:val="left"/>
      <w:pPr>
        <w:ind w:left="6230" w:hanging="233"/>
      </w:pPr>
      <w:rPr/>
    </w:lvl>
    <w:lvl w:ilvl="7">
      <w:start w:val="0"/>
      <w:numFmt w:val="bullet"/>
      <w:lvlText w:val="•"/>
      <w:lvlJc w:val="left"/>
      <w:pPr>
        <w:ind w:left="7151" w:hanging="232.9999999999991"/>
      </w:pPr>
      <w:rPr/>
    </w:lvl>
    <w:lvl w:ilvl="8">
      <w:start w:val="0"/>
      <w:numFmt w:val="bullet"/>
      <w:lvlText w:val="•"/>
      <w:lvlJc w:val="left"/>
      <w:pPr>
        <w:ind w:left="8073" w:hanging="233"/>
      </w:pPr>
      <w:rPr/>
    </w:lvl>
  </w:abstractNum>
  <w:abstractNum w:abstractNumId="2">
    <w:lvl w:ilvl="0">
      <w:start w:val="1"/>
      <w:numFmt w:val="lowerLetter"/>
      <w:lvlText w:val="%1)"/>
      <w:lvlJc w:val="left"/>
      <w:pPr>
        <w:ind w:left="931" w:hanging="223"/>
      </w:pPr>
      <w:rPr>
        <w:rFonts w:ascii="Calibri" w:cs="Calibri" w:eastAsia="Calibri" w:hAnsi="Calibri"/>
        <w:b w:val="0"/>
        <w:bCs w:val="0"/>
        <w:i w:val="0"/>
        <w:iCs w:val="0"/>
        <w:sz w:val="22"/>
        <w:szCs w:val="22"/>
      </w:rPr>
    </w:lvl>
    <w:lvl w:ilvl="1">
      <w:start w:val="1"/>
      <w:numFmt w:val="lowerRoman"/>
      <w:lvlText w:val="%2)"/>
      <w:lvlJc w:val="left"/>
      <w:pPr>
        <w:ind w:left="1442" w:hanging="168"/>
      </w:pPr>
      <w:rPr>
        <w:rFonts w:ascii="Calibri" w:cs="Calibri" w:eastAsia="Calibri" w:hAnsi="Calibri"/>
        <w:b w:val="0"/>
        <w:bCs w:val="0"/>
        <w:i w:val="0"/>
        <w:iCs w:val="0"/>
        <w:sz w:val="22"/>
        <w:szCs w:val="22"/>
      </w:rPr>
    </w:lvl>
    <w:lvl w:ilvl="2">
      <w:start w:val="0"/>
      <w:numFmt w:val="bullet"/>
      <w:lvlText w:val="•"/>
      <w:lvlJc w:val="left"/>
      <w:pPr>
        <w:ind w:left="1440" w:hanging="168"/>
      </w:pPr>
      <w:rPr/>
    </w:lvl>
    <w:lvl w:ilvl="3">
      <w:start w:val="0"/>
      <w:numFmt w:val="bullet"/>
      <w:lvlText w:val="•"/>
      <w:lvlJc w:val="left"/>
      <w:pPr>
        <w:ind w:left="2499" w:hanging="168"/>
      </w:pPr>
      <w:rPr/>
    </w:lvl>
    <w:lvl w:ilvl="4">
      <w:start w:val="0"/>
      <w:numFmt w:val="bullet"/>
      <w:lvlText w:val="•"/>
      <w:lvlJc w:val="left"/>
      <w:pPr>
        <w:ind w:left="3559" w:hanging="168.00000000000045"/>
      </w:pPr>
      <w:rPr/>
    </w:lvl>
    <w:lvl w:ilvl="5">
      <w:start w:val="0"/>
      <w:numFmt w:val="bullet"/>
      <w:lvlText w:val="•"/>
      <w:lvlJc w:val="left"/>
      <w:pPr>
        <w:ind w:left="4618" w:hanging="168"/>
      </w:pPr>
      <w:rPr/>
    </w:lvl>
    <w:lvl w:ilvl="6">
      <w:start w:val="0"/>
      <w:numFmt w:val="bullet"/>
      <w:lvlText w:val="•"/>
      <w:lvlJc w:val="left"/>
      <w:pPr>
        <w:ind w:left="5678" w:hanging="168"/>
      </w:pPr>
      <w:rPr/>
    </w:lvl>
    <w:lvl w:ilvl="7">
      <w:start w:val="0"/>
      <w:numFmt w:val="bullet"/>
      <w:lvlText w:val="•"/>
      <w:lvlJc w:val="left"/>
      <w:pPr>
        <w:ind w:left="6738" w:hanging="168"/>
      </w:pPr>
      <w:rPr/>
    </w:lvl>
    <w:lvl w:ilvl="8">
      <w:start w:val="0"/>
      <w:numFmt w:val="bullet"/>
      <w:lvlText w:val="•"/>
      <w:lvlJc w:val="left"/>
      <w:pPr>
        <w:ind w:left="7797" w:hanging="167.9999999999991"/>
      </w:pPr>
      <w:rPr/>
    </w:lvl>
  </w:abstractNum>
  <w:abstractNum w:abstractNumId="3">
    <w:lvl w:ilvl="0">
      <w:start w:val="1"/>
      <w:numFmt w:val="lowerLetter"/>
      <w:lvlText w:val="%1)"/>
      <w:lvlJc w:val="left"/>
      <w:pPr>
        <w:ind w:left="708" w:hanging="231.00000000000006"/>
      </w:pPr>
      <w:rPr>
        <w:rFonts w:ascii="Calibri" w:cs="Calibri" w:eastAsia="Calibri" w:hAnsi="Calibri"/>
        <w:b w:val="1"/>
        <w:bCs w:val="1"/>
        <w:i w:val="0"/>
        <w:iCs w:val="0"/>
        <w:sz w:val="22"/>
        <w:szCs w:val="22"/>
      </w:rPr>
    </w:lvl>
    <w:lvl w:ilvl="1">
      <w:start w:val="0"/>
      <w:numFmt w:val="bullet"/>
      <w:lvlText w:val="•"/>
      <w:lvlJc w:val="left"/>
      <w:pPr>
        <w:ind w:left="1621" w:hanging="231"/>
      </w:pPr>
      <w:rPr/>
    </w:lvl>
    <w:lvl w:ilvl="2">
      <w:start w:val="0"/>
      <w:numFmt w:val="bullet"/>
      <w:lvlText w:val="•"/>
      <w:lvlJc w:val="left"/>
      <w:pPr>
        <w:ind w:left="2543" w:hanging="231"/>
      </w:pPr>
      <w:rPr/>
    </w:lvl>
    <w:lvl w:ilvl="3">
      <w:start w:val="0"/>
      <w:numFmt w:val="bullet"/>
      <w:lvlText w:val="•"/>
      <w:lvlJc w:val="left"/>
      <w:pPr>
        <w:ind w:left="3465" w:hanging="231"/>
      </w:pPr>
      <w:rPr/>
    </w:lvl>
    <w:lvl w:ilvl="4">
      <w:start w:val="0"/>
      <w:numFmt w:val="bullet"/>
      <w:lvlText w:val="•"/>
      <w:lvlJc w:val="left"/>
      <w:pPr>
        <w:ind w:left="4386" w:hanging="231"/>
      </w:pPr>
      <w:rPr/>
    </w:lvl>
    <w:lvl w:ilvl="5">
      <w:start w:val="0"/>
      <w:numFmt w:val="bullet"/>
      <w:lvlText w:val="•"/>
      <w:lvlJc w:val="left"/>
      <w:pPr>
        <w:ind w:left="5308" w:hanging="231.0000000000009"/>
      </w:pPr>
      <w:rPr/>
    </w:lvl>
    <w:lvl w:ilvl="6">
      <w:start w:val="0"/>
      <w:numFmt w:val="bullet"/>
      <w:lvlText w:val="•"/>
      <w:lvlJc w:val="left"/>
      <w:pPr>
        <w:ind w:left="6230" w:hanging="231"/>
      </w:pPr>
      <w:rPr/>
    </w:lvl>
    <w:lvl w:ilvl="7">
      <w:start w:val="0"/>
      <w:numFmt w:val="bullet"/>
      <w:lvlText w:val="•"/>
      <w:lvlJc w:val="left"/>
      <w:pPr>
        <w:ind w:left="7151" w:hanging="231"/>
      </w:pPr>
      <w:rPr/>
    </w:lvl>
    <w:lvl w:ilvl="8">
      <w:start w:val="0"/>
      <w:numFmt w:val="bullet"/>
      <w:lvlText w:val="•"/>
      <w:lvlJc w:val="left"/>
      <w:pPr>
        <w:ind w:left="8073" w:hanging="231.0000000000009"/>
      </w:pPr>
      <w:rPr/>
    </w:lvl>
  </w:abstractNum>
  <w:abstractNum w:abstractNumId="4">
    <w:lvl w:ilvl="0">
      <w:start w:val="1"/>
      <w:numFmt w:val="lowerLetter"/>
      <w:lvlText w:val="%1)"/>
      <w:lvlJc w:val="left"/>
      <w:pPr>
        <w:ind w:left="708" w:hanging="248"/>
      </w:pPr>
      <w:rPr>
        <w:rFonts w:ascii="Calibri" w:cs="Calibri" w:eastAsia="Calibri" w:hAnsi="Calibri"/>
        <w:b w:val="1"/>
        <w:bCs w:val="1"/>
        <w:i w:val="0"/>
        <w:iCs w:val="0"/>
        <w:sz w:val="22"/>
        <w:szCs w:val="22"/>
      </w:rPr>
    </w:lvl>
    <w:lvl w:ilvl="1">
      <w:start w:val="0"/>
      <w:numFmt w:val="bullet"/>
      <w:lvlText w:val="•"/>
      <w:lvlJc w:val="left"/>
      <w:pPr>
        <w:ind w:left="1621" w:hanging="248.00000000000023"/>
      </w:pPr>
      <w:rPr/>
    </w:lvl>
    <w:lvl w:ilvl="2">
      <w:start w:val="0"/>
      <w:numFmt w:val="bullet"/>
      <w:lvlText w:val="•"/>
      <w:lvlJc w:val="left"/>
      <w:pPr>
        <w:ind w:left="2543" w:hanging="248"/>
      </w:pPr>
      <w:rPr/>
    </w:lvl>
    <w:lvl w:ilvl="3">
      <w:start w:val="0"/>
      <w:numFmt w:val="bullet"/>
      <w:lvlText w:val="•"/>
      <w:lvlJc w:val="left"/>
      <w:pPr>
        <w:ind w:left="3465" w:hanging="248"/>
      </w:pPr>
      <w:rPr/>
    </w:lvl>
    <w:lvl w:ilvl="4">
      <w:start w:val="0"/>
      <w:numFmt w:val="bullet"/>
      <w:lvlText w:val="•"/>
      <w:lvlJc w:val="left"/>
      <w:pPr>
        <w:ind w:left="4386" w:hanging="248"/>
      </w:pPr>
      <w:rPr/>
    </w:lvl>
    <w:lvl w:ilvl="5">
      <w:start w:val="0"/>
      <w:numFmt w:val="bullet"/>
      <w:lvlText w:val="•"/>
      <w:lvlJc w:val="left"/>
      <w:pPr>
        <w:ind w:left="5308" w:hanging="248.0000000000009"/>
      </w:pPr>
      <w:rPr/>
    </w:lvl>
    <w:lvl w:ilvl="6">
      <w:start w:val="0"/>
      <w:numFmt w:val="bullet"/>
      <w:lvlText w:val="•"/>
      <w:lvlJc w:val="left"/>
      <w:pPr>
        <w:ind w:left="6230" w:hanging="248"/>
      </w:pPr>
      <w:rPr/>
    </w:lvl>
    <w:lvl w:ilvl="7">
      <w:start w:val="0"/>
      <w:numFmt w:val="bullet"/>
      <w:lvlText w:val="•"/>
      <w:lvlJc w:val="left"/>
      <w:pPr>
        <w:ind w:left="7151" w:hanging="247.9999999999991"/>
      </w:pPr>
      <w:rPr/>
    </w:lvl>
    <w:lvl w:ilvl="8">
      <w:start w:val="0"/>
      <w:numFmt w:val="bullet"/>
      <w:lvlText w:val="•"/>
      <w:lvlJc w:val="left"/>
      <w:pPr>
        <w:ind w:left="8073" w:hanging="248"/>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PT"/>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708"/>
    </w:pPr>
    <w:rPr>
      <w:rFonts w:ascii="Calibri" w:cs="Calibri" w:eastAsia="Calibri" w:hAnsi="Calibri"/>
      <w:b w:val="1"/>
      <w:bCs w:val="1"/>
      <w:sz w:val="22"/>
      <w:szCs w:val="22"/>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Table Normal"/>
    <w:uiPriority w:val="2"/>
    <w:semiHidden w:val="1"/>
    <w:unhideWhenUsed w:val="1"/>
    <w:qFormat w:val="1"/>
    <w:tblPr>
      <w:tblInd w:w="0.0" w:type="dxa"/>
      <w:tblCellMar>
        <w:top w:w="0.0" w:type="dxa"/>
        <w:left w:w="0.0" w:type="dxa"/>
        <w:bottom w:w="0.0" w:type="dxa"/>
        <w:right w:w="0.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pPr/>
    <w:rPr>
      <w:rFonts w:ascii="Calibri" w:cs="Calibri" w:eastAsia="Calibri" w:hAnsi="Calibri"/>
      <w:sz w:val="22"/>
      <w:szCs w:val="22"/>
      <w:lang w:bidi="ar-SA" w:eastAsia="en-US" w:val="pt-PT"/>
    </w:rPr>
  </w:style>
  <w:style w:type="paragraph" w:styleId="ListParagraph">
    <w:name w:val="List Paragraph"/>
    <w:basedOn w:val="Normal"/>
    <w:uiPriority w:val="1"/>
    <w:qFormat w:val="1"/>
    <w:pPr>
      <w:spacing w:before="161"/>
      <w:ind w:left="708"/>
      <w:jc w:val="both"/>
    </w:pPr>
    <w:rPr>
      <w:rFonts w:ascii="Calibri" w:cs="Calibri" w:eastAsia="Calibri" w:hAnsi="Calibri"/>
      <w:lang w:bidi="ar-SA" w:eastAsia="en-US" w:val="pt-PT"/>
    </w:rPr>
  </w:style>
  <w:style w:type="paragraph" w:styleId="TableParagraph">
    <w:name w:val="Table Paragraph"/>
    <w:basedOn w:val="Normal"/>
    <w:uiPriority w:val="1"/>
    <w:qFormat w:val="1"/>
    <w:pPr/>
    <w:rPr>
      <w:rFonts w:ascii="Calibri" w:cs="Calibri" w:eastAsia="Calibri" w:hAnsi="Calibri"/>
      <w:lang w:bidi="ar-SA" w:eastAsia="en-US" w:val="pt-P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licitacao@selifor.fortaleza.ce.gov.br" TargetMode="External"/><Relationship Id="rId10" Type="http://schemas.openxmlformats.org/officeDocument/2006/relationships/hyperlink" Target="mailto:licitacao@selifor.fortaleza.ce.gov.br" TargetMode="External"/><Relationship Id="rId13" Type="http://schemas.openxmlformats.org/officeDocument/2006/relationships/hyperlink" Target="mailto:licitacao@selifor.fortaleza.ce.gov.br" TargetMode="External"/><Relationship Id="rId12" Type="http://schemas.openxmlformats.org/officeDocument/2006/relationships/hyperlink" Target="mailto:licitacao@selifor.fortaleza.ce.gov.b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14" Type="http://schemas.openxmlformats.org/officeDocument/2006/relationships/hyperlink" Target="mailto:licitacao@selifor.fortaleza.ce.gov.br"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8.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bF/QztJ6VjlVyKFLhgdHuJg0/A==">CgMxLjA4AHIhMXVpNUtFRmlYaFVNZFdDOXRWU2h2M2FzbDJqUGpjVzlC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2025-12-04T19:39:25Z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2025-12-04T00:00:00Z</vt:filetime>
  </property>
  <property fmtid="{D5CDD505-2E9C-101B-9397-08002B2CF9AE}" pid="3" name="LastSaved">
    <vt:filetime>2025-12-04T00:00:00Z</vt:filetime>
  </property>
  <property fmtid="{D5CDD505-2E9C-101B-9397-08002B2CF9AE}" pid="4" name="Producer">
    <vt:lpwstr>iLovePDF</vt:lpwstr>
  </property>
</Properties>
</file>